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A7" w:rsidRPr="00AB0710" w:rsidRDefault="009323A7" w:rsidP="000E7DD9">
      <w:pPr>
        <w:spacing w:line="360" w:lineRule="auto"/>
        <w:ind w:left="360" w:firstLine="348"/>
        <w:jc w:val="both"/>
        <w:rPr>
          <w:b/>
          <w:spacing w:val="6"/>
          <w:lang w:val="ru-RU"/>
        </w:rPr>
      </w:pPr>
      <w:r w:rsidRPr="00AB0710">
        <w:rPr>
          <w:b/>
          <w:spacing w:val="6"/>
          <w:lang w:val="ru-RU"/>
        </w:rPr>
        <w:t>Эдгар Эдуардович Шатирян</w:t>
      </w:r>
      <w:r w:rsidRPr="00AB0710">
        <w:rPr>
          <w:rStyle w:val="FootnoteReference"/>
          <w:b/>
          <w:spacing w:val="6"/>
          <w:lang w:val="ru-RU"/>
        </w:rPr>
        <w:footnoteReference w:id="1"/>
      </w:r>
    </w:p>
    <w:p w:rsidR="00EB6B23" w:rsidRPr="00AB0710" w:rsidRDefault="00EB6B23" w:rsidP="000E7DD9">
      <w:pPr>
        <w:spacing w:line="360" w:lineRule="auto"/>
        <w:ind w:left="360"/>
        <w:jc w:val="center"/>
        <w:rPr>
          <w:b/>
          <w:spacing w:val="6"/>
          <w:lang w:val="ru-RU"/>
        </w:rPr>
      </w:pPr>
    </w:p>
    <w:p w:rsidR="00EB6B23" w:rsidRPr="00AB0710" w:rsidRDefault="00EB6B23" w:rsidP="000E7DD9">
      <w:pPr>
        <w:spacing w:line="360" w:lineRule="auto"/>
        <w:ind w:left="360"/>
        <w:jc w:val="center"/>
        <w:rPr>
          <w:b/>
          <w:spacing w:val="6"/>
          <w:lang w:val="ru-RU"/>
        </w:rPr>
      </w:pPr>
    </w:p>
    <w:p w:rsidR="004B07AF" w:rsidRPr="004B07AF" w:rsidRDefault="004B07AF" w:rsidP="004B07AF">
      <w:pPr>
        <w:spacing w:line="360" w:lineRule="auto"/>
        <w:contextualSpacing/>
        <w:jc w:val="center"/>
        <w:rPr>
          <w:b/>
          <w:sz w:val="28"/>
          <w:szCs w:val="28"/>
          <w:lang w:val="ru-RU"/>
        </w:rPr>
      </w:pPr>
      <w:r w:rsidRPr="004B07AF">
        <w:rPr>
          <w:b/>
          <w:sz w:val="28"/>
          <w:szCs w:val="28"/>
          <w:lang w:val="ru-RU"/>
        </w:rPr>
        <w:t>Взаимосвязь развития правовых систем государств-участников СНГ и формирования международных принципов и стандартов демократии</w:t>
      </w:r>
    </w:p>
    <w:p w:rsidR="00752A85" w:rsidRPr="004B07AF" w:rsidRDefault="004B07AF" w:rsidP="004B07AF">
      <w:pPr>
        <w:spacing w:line="360" w:lineRule="auto"/>
        <w:ind w:left="360"/>
        <w:jc w:val="center"/>
        <w:rPr>
          <w:b/>
          <w:spacing w:val="6"/>
          <w:sz w:val="28"/>
          <w:szCs w:val="28"/>
          <w:lang w:val="ru-RU"/>
        </w:rPr>
      </w:pPr>
      <w:r w:rsidRPr="004B07AF">
        <w:rPr>
          <w:b/>
          <w:spacing w:val="6"/>
          <w:sz w:val="28"/>
          <w:szCs w:val="28"/>
          <w:lang w:val="ru-RU"/>
        </w:rPr>
        <w:t xml:space="preserve">( в контексте </w:t>
      </w:r>
      <w:r w:rsidR="00134D0E" w:rsidRPr="004B07AF">
        <w:rPr>
          <w:b/>
          <w:spacing w:val="6"/>
          <w:sz w:val="28"/>
          <w:szCs w:val="28"/>
          <w:lang w:val="ru-RU"/>
        </w:rPr>
        <w:t>совершенствования</w:t>
      </w:r>
      <w:r w:rsidR="00752A85" w:rsidRPr="004B07AF">
        <w:rPr>
          <w:b/>
          <w:spacing w:val="6"/>
          <w:sz w:val="28"/>
          <w:szCs w:val="28"/>
          <w:lang w:val="ru-RU"/>
        </w:rPr>
        <w:t xml:space="preserve"> </w:t>
      </w:r>
      <w:r w:rsidR="00CC5148" w:rsidRPr="004B07AF">
        <w:rPr>
          <w:b/>
          <w:spacing w:val="6"/>
          <w:sz w:val="28"/>
          <w:szCs w:val="28"/>
          <w:lang w:val="ru-RU"/>
        </w:rPr>
        <w:t>правовых</w:t>
      </w:r>
      <w:r w:rsidR="001E18D9" w:rsidRPr="004B07AF">
        <w:rPr>
          <w:b/>
          <w:spacing w:val="6"/>
          <w:sz w:val="28"/>
          <w:szCs w:val="28"/>
          <w:lang w:val="ru-RU"/>
        </w:rPr>
        <w:t xml:space="preserve"> механизмов </w:t>
      </w:r>
      <w:r w:rsidR="00F37135" w:rsidRPr="004B07AF">
        <w:rPr>
          <w:b/>
          <w:spacing w:val="6"/>
          <w:sz w:val="28"/>
          <w:szCs w:val="28"/>
          <w:lang w:val="ru-RU"/>
        </w:rPr>
        <w:t>регл</w:t>
      </w:r>
      <w:r w:rsidR="00DD7248" w:rsidRPr="004B07AF">
        <w:rPr>
          <w:b/>
          <w:spacing w:val="6"/>
          <w:sz w:val="28"/>
          <w:szCs w:val="28"/>
          <w:lang w:val="ru-RU"/>
        </w:rPr>
        <w:t>аментаци</w:t>
      </w:r>
      <w:r w:rsidR="001E18D9" w:rsidRPr="004B07AF">
        <w:rPr>
          <w:b/>
          <w:spacing w:val="6"/>
          <w:sz w:val="28"/>
          <w:szCs w:val="28"/>
          <w:lang w:val="ru-RU"/>
        </w:rPr>
        <w:t>и</w:t>
      </w:r>
      <w:r w:rsidR="00DD7248" w:rsidRPr="004B07AF">
        <w:rPr>
          <w:b/>
          <w:spacing w:val="6"/>
          <w:sz w:val="28"/>
          <w:szCs w:val="28"/>
          <w:lang w:val="ru-RU"/>
        </w:rPr>
        <w:t xml:space="preserve"> предвыборной агитации</w:t>
      </w:r>
      <w:r w:rsidR="00792593" w:rsidRPr="004B07AF">
        <w:rPr>
          <w:b/>
          <w:spacing w:val="6"/>
          <w:sz w:val="28"/>
          <w:szCs w:val="28"/>
          <w:lang w:val="ru-RU"/>
        </w:rPr>
        <w:t>)</w:t>
      </w:r>
    </w:p>
    <w:p w:rsidR="00752A85" w:rsidRPr="00AB0710" w:rsidRDefault="00752A85" w:rsidP="004B07AF">
      <w:pPr>
        <w:spacing w:line="360" w:lineRule="auto"/>
        <w:jc w:val="center"/>
        <w:rPr>
          <w:b/>
          <w:spacing w:val="6"/>
          <w:lang w:val="af-ZA"/>
        </w:rPr>
      </w:pPr>
    </w:p>
    <w:p w:rsidR="00AC51BD" w:rsidRPr="00AB0710" w:rsidRDefault="00AC51BD" w:rsidP="000E7DD9">
      <w:pPr>
        <w:spacing w:line="360" w:lineRule="auto"/>
        <w:ind w:firstLine="708"/>
        <w:jc w:val="both"/>
        <w:rPr>
          <w:b/>
          <w:spacing w:val="6"/>
          <w:lang w:val="af-ZA"/>
        </w:rPr>
      </w:pPr>
      <w:r w:rsidRPr="00AB0710">
        <w:rPr>
          <w:b/>
          <w:spacing w:val="6"/>
          <w:lang w:val="af-ZA"/>
        </w:rPr>
        <w:t>I. ВВЕДЕНИЕ</w:t>
      </w:r>
      <w:r w:rsidR="00CC5FBD" w:rsidRPr="00AB0710">
        <w:rPr>
          <w:b/>
          <w:spacing w:val="6"/>
          <w:lang w:val="af-ZA"/>
        </w:rPr>
        <w:t xml:space="preserve"> </w:t>
      </w:r>
    </w:p>
    <w:p w:rsidR="00AC51BD" w:rsidRPr="00AB0710" w:rsidRDefault="00AC51BD" w:rsidP="000E7DD9">
      <w:pPr>
        <w:spacing w:line="360" w:lineRule="auto"/>
        <w:ind w:firstLine="708"/>
        <w:jc w:val="both"/>
        <w:rPr>
          <w:i/>
          <w:spacing w:val="6"/>
          <w:lang w:val="af-ZA"/>
        </w:rPr>
      </w:pPr>
    </w:p>
    <w:p w:rsidR="00F2639E" w:rsidRPr="00AB0710" w:rsidRDefault="00215A2A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>Важными мероприятиями подготовительного этапа выборов яв</w:t>
      </w:r>
      <w:r w:rsidRPr="00AB0710">
        <w:rPr>
          <w:spacing w:val="6"/>
          <w:lang w:val="af-ZA"/>
        </w:rPr>
        <w:softHyphen/>
        <w:t>ля</w:t>
      </w:r>
      <w:r w:rsidRPr="00AB0710">
        <w:rPr>
          <w:spacing w:val="6"/>
          <w:lang w:val="af-ZA"/>
        </w:rPr>
        <w:softHyphen/>
        <w:t>ются над</w:t>
      </w:r>
      <w:r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softHyphen/>
      </w:r>
      <w:r w:rsidR="00AC51B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</w:t>
      </w:r>
      <w:r w:rsidRPr="00AB0710">
        <w:rPr>
          <w:spacing w:val="6"/>
          <w:lang w:val="af-ZA"/>
        </w:rPr>
        <w:softHyphen/>
        <w:t xml:space="preserve">жащая организация и проведение предвыборной </w:t>
      </w:r>
      <w:r w:rsidRPr="00AB0710">
        <w:rPr>
          <w:spacing w:val="6"/>
          <w:lang w:val="ru-RU"/>
        </w:rPr>
        <w:t>агитации</w:t>
      </w:r>
      <w:r w:rsidRPr="00AB0710">
        <w:rPr>
          <w:spacing w:val="6"/>
          <w:lang w:val="af-ZA"/>
        </w:rPr>
        <w:t>, для че</w:t>
      </w:r>
      <w:r w:rsidRPr="00AB0710">
        <w:rPr>
          <w:spacing w:val="6"/>
          <w:lang w:val="af-ZA"/>
        </w:rPr>
        <w:softHyphen/>
      </w:r>
      <w:r w:rsidR="00D50CA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го, в пер</w:t>
      </w:r>
      <w:r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softHyphen/>
      </w:r>
      <w:r w:rsidR="00AC51B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вую очередь, необходимо наличие четкого правового регла</w:t>
      </w:r>
      <w:r w:rsidRPr="00AB0710">
        <w:rPr>
          <w:spacing w:val="6"/>
          <w:lang w:val="af-ZA"/>
        </w:rPr>
        <w:softHyphen/>
        <w:t>мен</w:t>
      </w:r>
      <w:r w:rsidRPr="00AB0710">
        <w:rPr>
          <w:spacing w:val="6"/>
          <w:lang w:val="af-ZA"/>
        </w:rPr>
        <w:softHyphen/>
        <w:t>ти</w:t>
      </w:r>
      <w:r w:rsidR="00D50CA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ро</w:t>
      </w:r>
      <w:r w:rsidRPr="00AB0710">
        <w:rPr>
          <w:spacing w:val="6"/>
          <w:lang w:val="af-ZA"/>
        </w:rPr>
        <w:softHyphen/>
        <w:t>ва</w:t>
      </w:r>
      <w:r w:rsidRPr="00AB0710">
        <w:rPr>
          <w:spacing w:val="6"/>
          <w:lang w:val="af-ZA"/>
        </w:rPr>
        <w:softHyphen/>
        <w:t xml:space="preserve">ния, что, в свою очередь, </w:t>
      </w:r>
      <w:r w:rsidRPr="00AB0710">
        <w:rPr>
          <w:spacing w:val="6"/>
          <w:lang w:val="ru-RU"/>
        </w:rPr>
        <w:t>несомненно, является важнейшей га</w:t>
      </w:r>
      <w:r w:rsidR="00D50CA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рантией для роста обществен</w:t>
      </w:r>
      <w:r w:rsidRPr="00AB0710">
        <w:rPr>
          <w:spacing w:val="6"/>
          <w:lang w:val="ru-RU"/>
        </w:rPr>
        <w:softHyphen/>
        <w:t>но</w:t>
      </w:r>
      <w:r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softHyphen/>
        <w:t>го дове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рия к избирательному процессу.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Про</w:t>
      </w:r>
      <w:r w:rsidR="00D50CA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бе</w:t>
      </w:r>
      <w:r w:rsidR="00D50CA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лы и неточности пра</w:t>
      </w:r>
      <w:r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softHyphen/>
      </w:r>
      <w:r w:rsidR="00AC51BD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вового ре</w:t>
      </w:r>
      <w:r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softHyphen/>
        <w:t>гулирования в дан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ной области имеют су</w:t>
      </w:r>
      <w:r w:rsidR="00D50CA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ществен</w:t>
      </w:r>
      <w:r w:rsidR="00D50CA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ное влияние на про</w:t>
      </w:r>
      <w:r w:rsidRPr="00AB0710">
        <w:rPr>
          <w:spacing w:val="6"/>
          <w:lang w:val="ru-RU"/>
        </w:rPr>
        <w:softHyphen/>
        <w:t>цесс уко</w:t>
      </w:r>
      <w:r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softHyphen/>
        <w:t>ренения избирательной культуры, подо</w:t>
      </w:r>
      <w:r w:rsidR="00D50CA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ба</w:t>
      </w:r>
      <w:r w:rsidR="00D50CA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ющей демократическому го</w:t>
      </w:r>
      <w:r w:rsidRPr="00AB0710">
        <w:rPr>
          <w:spacing w:val="6"/>
          <w:lang w:val="ru-RU"/>
        </w:rPr>
        <w:softHyphen/>
        <w:t>су</w:t>
      </w:r>
      <w:r w:rsidRPr="00AB0710">
        <w:rPr>
          <w:spacing w:val="6"/>
          <w:lang w:val="ru-RU"/>
        </w:rPr>
        <w:softHyphen/>
        <w:t>дарству.</w:t>
      </w:r>
      <w:r w:rsidRPr="00AB0710">
        <w:rPr>
          <w:spacing w:val="6"/>
          <w:lang w:val="af-ZA"/>
        </w:rPr>
        <w:t xml:space="preserve"> Не</w:t>
      </w:r>
      <w:r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softHyphen/>
        <w:t>рав</w:t>
      </w:r>
      <w:r w:rsidRPr="00AB0710">
        <w:rPr>
          <w:spacing w:val="6"/>
          <w:lang w:val="af-ZA"/>
        </w:rPr>
        <w:softHyphen/>
        <w:t>ноценный выбор пра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во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вых критериев пред</w:t>
      </w:r>
      <w:r w:rsidRPr="00AB0710">
        <w:rPr>
          <w:spacing w:val="6"/>
          <w:lang w:val="af-ZA"/>
        </w:rPr>
        <w:softHyphen/>
        <w:t>вы</w:t>
      </w:r>
      <w:r w:rsidRPr="00AB0710">
        <w:rPr>
          <w:spacing w:val="6"/>
          <w:lang w:val="af-ZA"/>
        </w:rPr>
        <w:softHyphen/>
        <w:t xml:space="preserve">борной </w:t>
      </w:r>
      <w:r w:rsidRPr="00AB0710">
        <w:rPr>
          <w:spacing w:val="6"/>
          <w:lang w:val="ru-RU"/>
        </w:rPr>
        <w:t>аги</w:t>
      </w:r>
      <w:r w:rsidRPr="00AB0710">
        <w:rPr>
          <w:spacing w:val="6"/>
          <w:lang w:val="ru-RU"/>
        </w:rPr>
        <w:softHyphen/>
        <w:t>та</w:t>
      </w:r>
      <w:r w:rsidRPr="00AB0710">
        <w:rPr>
          <w:spacing w:val="6"/>
          <w:lang w:val="ru-RU"/>
        </w:rPr>
        <w:softHyphen/>
        <w:t>ции</w:t>
      </w:r>
      <w:r w:rsidRPr="00AB0710">
        <w:rPr>
          <w:spacing w:val="6"/>
          <w:lang w:val="af-ZA"/>
        </w:rPr>
        <w:t>, так же как и массовые их нарушения, зачастую имеют колоссальное зна</w:t>
      </w:r>
      <w:r w:rsidRPr="00AB0710">
        <w:rPr>
          <w:spacing w:val="6"/>
          <w:lang w:val="af-ZA"/>
        </w:rPr>
        <w:softHyphen/>
        <w:t>че</w:t>
      </w:r>
      <w:r w:rsidRPr="00AB0710">
        <w:rPr>
          <w:spacing w:val="6"/>
          <w:lang w:val="af-ZA"/>
        </w:rPr>
        <w:softHyphen/>
      </w:r>
      <w:r w:rsidR="00AC51B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ние с точки зрения поддержания стой</w:t>
      </w:r>
      <w:r w:rsidR="00D50CA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кости га</w:t>
      </w:r>
      <w:r w:rsidRPr="00AB0710">
        <w:rPr>
          <w:spacing w:val="6"/>
          <w:lang w:val="af-ZA"/>
        </w:rPr>
        <w:softHyphen/>
        <w:t>ран</w:t>
      </w:r>
      <w:r w:rsidRPr="00AB0710">
        <w:rPr>
          <w:spacing w:val="6"/>
          <w:lang w:val="af-ZA"/>
        </w:rPr>
        <w:softHyphen/>
        <w:t xml:space="preserve">тий </w:t>
      </w:r>
      <w:r w:rsidRPr="00AB0710">
        <w:rPr>
          <w:spacing w:val="6"/>
          <w:lang w:val="ru-RU"/>
        </w:rPr>
        <w:t>народовластия, зак</w:t>
      </w:r>
      <w:r w:rsidRPr="00AB0710">
        <w:rPr>
          <w:spacing w:val="6"/>
          <w:lang w:val="ru-RU"/>
        </w:rPr>
        <w:softHyphen/>
        <w:t>реп</w:t>
      </w:r>
      <w:r w:rsidRPr="00AB0710">
        <w:rPr>
          <w:spacing w:val="6"/>
          <w:lang w:val="ru-RU"/>
        </w:rPr>
        <w:softHyphen/>
        <w:t>лен</w:t>
      </w:r>
      <w:r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softHyphen/>
        <w:t>ных Кон</w:t>
      </w:r>
      <w:r w:rsidRPr="00AB0710">
        <w:rPr>
          <w:spacing w:val="6"/>
          <w:lang w:val="ru-RU"/>
        </w:rPr>
        <w:softHyphen/>
        <w:t>ституцией.</w:t>
      </w:r>
      <w:r w:rsidR="00F2639E" w:rsidRPr="00AB0710">
        <w:rPr>
          <w:spacing w:val="6"/>
          <w:lang w:val="af-ZA"/>
        </w:rPr>
        <w:t xml:space="preserve"> П</w:t>
      </w:r>
      <w:r w:rsidR="00F2639E" w:rsidRPr="00AB0710">
        <w:rPr>
          <w:spacing w:val="6"/>
          <w:lang w:val="ru-RU"/>
        </w:rPr>
        <w:t>редставленные в рамках дан</w:t>
      </w:r>
      <w:r w:rsidR="00F2639E" w:rsidRPr="00AB0710">
        <w:rPr>
          <w:spacing w:val="6"/>
          <w:lang w:val="ru-RU"/>
        </w:rPr>
        <w:softHyphen/>
        <w:t>ной статьи предложения по сове</w:t>
      </w:r>
      <w:r w:rsidR="00F2639E" w:rsidRPr="00AB0710">
        <w:rPr>
          <w:spacing w:val="6"/>
          <w:lang w:val="ru-RU"/>
        </w:rPr>
        <w:softHyphen/>
        <w:t>р</w:t>
      </w:r>
      <w:r w:rsidR="00F2639E" w:rsidRPr="00AB0710">
        <w:rPr>
          <w:spacing w:val="6"/>
          <w:lang w:val="ru-RU"/>
        </w:rPr>
        <w:softHyphen/>
        <w:t>шенствованию механизмов правовой рег</w:t>
      </w:r>
      <w:r w:rsidR="00F2639E" w:rsidRPr="00AB0710">
        <w:rPr>
          <w:spacing w:val="6"/>
          <w:lang w:val="ru-RU"/>
        </w:rPr>
        <w:softHyphen/>
        <w:t>ла</w:t>
      </w:r>
      <w:r w:rsidR="00F2639E" w:rsidRPr="00AB0710">
        <w:rPr>
          <w:spacing w:val="6"/>
          <w:lang w:val="ru-RU"/>
        </w:rPr>
        <w:softHyphen/>
      </w:r>
      <w:r w:rsidR="00F2639E" w:rsidRPr="00AB0710">
        <w:rPr>
          <w:spacing w:val="6"/>
          <w:lang w:val="ru-RU"/>
        </w:rPr>
        <w:softHyphen/>
        <w:t>ментации пред</w:t>
      </w:r>
      <w:r w:rsidR="00696A3B" w:rsidRPr="00696A3B">
        <w:rPr>
          <w:spacing w:val="6"/>
          <w:lang w:val="ru-RU"/>
        </w:rPr>
        <w:softHyphen/>
      </w:r>
      <w:r w:rsidR="00F2639E" w:rsidRPr="00AB0710">
        <w:rPr>
          <w:spacing w:val="6"/>
          <w:lang w:val="ru-RU"/>
        </w:rPr>
        <w:t>выборной агитации в Республике Армения, по нашему мнению, могут прак</w:t>
      </w:r>
      <w:r w:rsidR="00F2639E" w:rsidRPr="00AB0710">
        <w:rPr>
          <w:spacing w:val="6"/>
          <w:lang w:val="ru-RU"/>
        </w:rPr>
        <w:softHyphen/>
        <w:t>ти</w:t>
      </w:r>
      <w:r w:rsidR="00F2639E" w:rsidRPr="00AB0710">
        <w:rPr>
          <w:spacing w:val="6"/>
          <w:lang w:val="ru-RU"/>
        </w:rPr>
        <w:softHyphen/>
        <w:t>чески спо</w:t>
      </w:r>
      <w:r w:rsidR="00F5258B" w:rsidRPr="00AB0710">
        <w:rPr>
          <w:spacing w:val="6"/>
          <w:lang w:val="ru-RU"/>
        </w:rPr>
        <w:softHyphen/>
      </w:r>
      <w:r w:rsidR="00F2639E" w:rsidRPr="00AB0710">
        <w:rPr>
          <w:spacing w:val="6"/>
          <w:lang w:val="ru-RU"/>
        </w:rPr>
        <w:t>собствовать ре</w:t>
      </w:r>
      <w:r w:rsidR="00F2639E" w:rsidRPr="00AB0710">
        <w:rPr>
          <w:spacing w:val="6"/>
          <w:lang w:val="ru-RU"/>
        </w:rPr>
        <w:softHyphen/>
        <w:t>шению ряда проблем в данной сфере</w:t>
      </w:r>
      <w:r w:rsidR="00F5258B" w:rsidRPr="00AB0710">
        <w:rPr>
          <w:spacing w:val="6"/>
          <w:lang w:val="ru-RU"/>
        </w:rPr>
        <w:t>.</w:t>
      </w:r>
    </w:p>
    <w:p w:rsidR="00AC51BD" w:rsidRPr="00696A3B" w:rsidRDefault="00AC51BD" w:rsidP="000E7DD9">
      <w:pPr>
        <w:spacing w:line="360" w:lineRule="auto"/>
        <w:jc w:val="both"/>
        <w:rPr>
          <w:spacing w:val="6"/>
          <w:lang w:val="ru-RU"/>
        </w:rPr>
      </w:pPr>
    </w:p>
    <w:p w:rsidR="00AF764A" w:rsidRPr="00AB0710" w:rsidRDefault="00AC51BD" w:rsidP="000E7DD9">
      <w:pPr>
        <w:spacing w:line="360" w:lineRule="auto"/>
        <w:ind w:firstLine="708"/>
        <w:jc w:val="both"/>
        <w:rPr>
          <w:b/>
          <w:spacing w:val="6"/>
          <w:lang w:val="ru-RU"/>
        </w:rPr>
      </w:pPr>
      <w:r w:rsidRPr="00AB0710">
        <w:rPr>
          <w:b/>
          <w:spacing w:val="6"/>
          <w:lang w:val="af-ZA"/>
        </w:rPr>
        <w:t xml:space="preserve">II. </w:t>
      </w:r>
      <w:r w:rsidR="006878D6" w:rsidRPr="00AB0710">
        <w:rPr>
          <w:b/>
          <w:spacing w:val="6"/>
          <w:lang w:val="af-ZA"/>
        </w:rPr>
        <w:t>О</w:t>
      </w:r>
      <w:r w:rsidR="00AF764A" w:rsidRPr="00AB0710">
        <w:rPr>
          <w:b/>
          <w:spacing w:val="6"/>
          <w:lang w:val="ru-RU"/>
        </w:rPr>
        <w:t xml:space="preserve"> </w:t>
      </w:r>
      <w:r w:rsidR="00752A85" w:rsidRPr="00AB0710">
        <w:rPr>
          <w:b/>
          <w:spacing w:val="6"/>
          <w:lang w:val="af-ZA"/>
        </w:rPr>
        <w:t>необходимости пересмотра правовых норм, определяющих период пред</w:t>
      </w:r>
      <w:r w:rsidR="00AF764A" w:rsidRPr="00AB0710">
        <w:rPr>
          <w:b/>
          <w:spacing w:val="6"/>
          <w:lang w:val="af-ZA"/>
        </w:rPr>
        <w:softHyphen/>
      </w:r>
      <w:r w:rsidR="004B4683" w:rsidRPr="00AB0710">
        <w:rPr>
          <w:b/>
          <w:spacing w:val="6"/>
          <w:lang w:val="af-ZA"/>
        </w:rPr>
        <w:softHyphen/>
      </w:r>
      <w:r w:rsidR="00752A85" w:rsidRPr="00AB0710">
        <w:rPr>
          <w:b/>
          <w:spacing w:val="6"/>
          <w:lang w:val="af-ZA"/>
        </w:rPr>
        <w:t xml:space="preserve">выборной </w:t>
      </w:r>
      <w:r w:rsidR="00752A85" w:rsidRPr="00AB0710">
        <w:rPr>
          <w:b/>
          <w:spacing w:val="6"/>
          <w:lang w:val="ru-RU"/>
        </w:rPr>
        <w:t>агитации</w:t>
      </w:r>
    </w:p>
    <w:p w:rsidR="006878D6" w:rsidRPr="00AB0710" w:rsidRDefault="006878D6" w:rsidP="000E7DD9">
      <w:pPr>
        <w:spacing w:line="360" w:lineRule="auto"/>
        <w:ind w:firstLine="708"/>
        <w:jc w:val="both"/>
        <w:rPr>
          <w:spacing w:val="6"/>
          <w:lang w:val="af-ZA"/>
        </w:rPr>
      </w:pPr>
    </w:p>
    <w:p w:rsidR="0089333C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 xml:space="preserve">Предвыборная </w:t>
      </w:r>
      <w:r w:rsidRPr="00AB0710">
        <w:rPr>
          <w:spacing w:val="6"/>
          <w:lang w:val="ru-RU"/>
        </w:rPr>
        <w:t>агитация</w:t>
      </w:r>
      <w:r w:rsidRPr="00AB0710">
        <w:rPr>
          <w:spacing w:val="6"/>
          <w:lang w:val="af-ZA"/>
        </w:rPr>
        <w:t xml:space="preserve"> это тот промежуток времени, в течение ко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то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ро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го для цели обеспечения кандидатам </w:t>
      </w:r>
      <w:r w:rsidRPr="00AB0710">
        <w:rPr>
          <w:i/>
          <w:spacing w:val="6"/>
          <w:lang w:val="af-ZA"/>
        </w:rPr>
        <w:t>равных возможностей</w:t>
      </w:r>
      <w:r w:rsidRPr="00AB0710">
        <w:rPr>
          <w:spacing w:val="6"/>
          <w:lang w:val="af-ZA"/>
        </w:rPr>
        <w:t xml:space="preserve"> (подчер</w:t>
      </w:r>
      <w:r w:rsidR="004B46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ки</w:t>
      </w:r>
      <w:r w:rsidR="004B46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ва</w:t>
      </w:r>
      <w:r w:rsidR="004B46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ние наше) действуют установленные Избирательным кодексом РА правила ис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поль</w:t>
      </w:r>
      <w:r w:rsidR="00A130BF" w:rsidRPr="00AB0710">
        <w:rPr>
          <w:spacing w:val="6"/>
          <w:lang w:val="af-ZA"/>
        </w:rPr>
        <w:softHyphen/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зования общественно</w:t>
      </w:r>
      <w:r w:rsidRPr="00AB0710">
        <w:rPr>
          <w:spacing w:val="6"/>
          <w:lang w:val="ru-RU"/>
        </w:rPr>
        <w:t>го потенциала</w:t>
      </w:r>
      <w:r w:rsidRPr="00AB0710">
        <w:rPr>
          <w:spacing w:val="6"/>
          <w:lang w:val="af-ZA"/>
        </w:rPr>
        <w:t>, о</w:t>
      </w:r>
      <w:r w:rsidRPr="00AB0710">
        <w:rPr>
          <w:spacing w:val="6"/>
          <w:lang w:val="ru-RU"/>
        </w:rPr>
        <w:t>с</w:t>
      </w:r>
      <w:r w:rsidRPr="00AB0710">
        <w:rPr>
          <w:spacing w:val="6"/>
          <w:lang w:val="af-ZA"/>
        </w:rPr>
        <w:t xml:space="preserve">уществления </w:t>
      </w:r>
      <w:r w:rsidRPr="00AB0710">
        <w:rPr>
          <w:spacing w:val="6"/>
          <w:lang w:val="ru-RU"/>
        </w:rPr>
        <w:t>агитации</w:t>
      </w:r>
      <w:r w:rsidRPr="00AB0710">
        <w:rPr>
          <w:spacing w:val="6"/>
          <w:lang w:val="af-ZA"/>
        </w:rPr>
        <w:t xml:space="preserve"> и обес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пе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че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ния финансовой прозрачности.</w:t>
      </w:r>
      <w:r w:rsidRPr="00AB0710">
        <w:rPr>
          <w:rStyle w:val="FootnoteReference"/>
          <w:spacing w:val="6"/>
          <w:lang w:val="af-ZA"/>
        </w:rPr>
        <w:footnoteReference w:id="2"/>
      </w:r>
      <w:r w:rsidRPr="00AB0710">
        <w:rPr>
          <w:spacing w:val="6"/>
          <w:lang w:val="af-ZA"/>
        </w:rPr>
        <w:t xml:space="preserve">  В этом смысле, по нашему мнению, нормы Из</w:t>
      </w:r>
      <w:r w:rsidR="004B4683" w:rsidRPr="00AB0710">
        <w:rPr>
          <w:spacing w:val="6"/>
          <w:lang w:val="af-ZA"/>
        </w:rPr>
        <w:softHyphen/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бирательного кодекса РА, определяющие период предвыборной </w:t>
      </w:r>
      <w:r w:rsidRPr="00AB0710">
        <w:rPr>
          <w:spacing w:val="6"/>
          <w:lang w:val="ru-RU"/>
        </w:rPr>
        <w:t>агитации</w:t>
      </w:r>
      <w:r w:rsidRPr="00AB0710">
        <w:rPr>
          <w:spacing w:val="6"/>
          <w:lang w:val="af-ZA"/>
        </w:rPr>
        <w:t>, яв</w:t>
      </w:r>
      <w:r w:rsidR="00A130B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ляются проблематичными.</w:t>
      </w:r>
      <w:r w:rsidRPr="00AB0710">
        <w:rPr>
          <w:spacing w:val="6"/>
          <w:lang w:val="ru-RU"/>
        </w:rPr>
        <w:t xml:space="preserve"> Речь, в частности, идет о норме Избирательного ко</w:t>
      </w:r>
      <w:r w:rsidR="00A130BF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 xml:space="preserve">декса РА, которая возвещает </w:t>
      </w:r>
      <w:r w:rsidRPr="00AB0710">
        <w:rPr>
          <w:spacing w:val="6"/>
          <w:lang w:val="ru-RU"/>
        </w:rPr>
        <w:lastRenderedPageBreak/>
        <w:t>официальный старт предв</w:t>
      </w:r>
      <w:r w:rsidR="003C63E9" w:rsidRPr="00AB0710">
        <w:rPr>
          <w:spacing w:val="6"/>
          <w:lang w:val="ru-RU"/>
        </w:rPr>
        <w:t xml:space="preserve">ыборной агитации, и </w:t>
      </w:r>
      <w:r w:rsidRPr="00AB0710">
        <w:rPr>
          <w:spacing w:val="6"/>
          <w:lang w:val="ru-RU"/>
        </w:rPr>
        <w:t>связанной с этим проблемой обес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пе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чения на практике равных возможностей участникам избирательного процесса.</w:t>
      </w:r>
      <w:r w:rsidRPr="00AB0710">
        <w:rPr>
          <w:spacing w:val="6"/>
          <w:lang w:val="af-ZA"/>
        </w:rPr>
        <w:t xml:space="preserve"> Так, </w:t>
      </w:r>
      <w:r w:rsidRPr="00AB0710">
        <w:rPr>
          <w:i/>
          <w:spacing w:val="6"/>
          <w:lang w:val="af-ZA"/>
        </w:rPr>
        <w:t>официальный старт</w:t>
      </w:r>
      <w:r w:rsidRPr="00AB0710">
        <w:rPr>
          <w:spacing w:val="6"/>
          <w:lang w:val="af-ZA"/>
        </w:rPr>
        <w:t xml:space="preserve"> предвы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бор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ной </w:t>
      </w:r>
      <w:r w:rsidRPr="00AB0710">
        <w:rPr>
          <w:spacing w:val="6"/>
          <w:lang w:val="ru-RU"/>
        </w:rPr>
        <w:t>агитации</w:t>
      </w:r>
      <w:r w:rsidRPr="00AB0710">
        <w:rPr>
          <w:spacing w:val="6"/>
          <w:lang w:val="af-ZA"/>
        </w:rPr>
        <w:t xml:space="preserve"> в РА дается на 7-ой день, следующ</w:t>
      </w:r>
      <w:r w:rsidRPr="00AB0710">
        <w:rPr>
          <w:spacing w:val="6"/>
          <w:lang w:val="ru-RU"/>
        </w:rPr>
        <w:t>и</w:t>
      </w:r>
      <w:r w:rsidRPr="00AB0710">
        <w:rPr>
          <w:spacing w:val="6"/>
          <w:lang w:val="af-ZA"/>
        </w:rPr>
        <w:t>й за последним днем установ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ленного Избирательным кодексом РА периода регистрации кандидатов и из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бирательных списков партий, и заканчивается за один день до дня голосо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ва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ния. В связи с этим</w:t>
      </w:r>
      <w:r w:rsidR="00ED368C" w:rsidRPr="00AB0710">
        <w:rPr>
          <w:spacing w:val="6"/>
          <w:lang w:val="af-ZA"/>
        </w:rPr>
        <w:t>,</w:t>
      </w:r>
      <w:r w:rsidRPr="00AB0710">
        <w:rPr>
          <w:spacing w:val="6"/>
          <w:lang w:val="af-ZA"/>
        </w:rPr>
        <w:t xml:space="preserve"> достойна внимания норма Избирательного кодекса РА, согласно которой </w:t>
      </w:r>
      <w:r w:rsidRPr="00AB0710">
        <w:rPr>
          <w:i/>
          <w:spacing w:val="6"/>
          <w:lang w:val="af-ZA"/>
        </w:rPr>
        <w:t xml:space="preserve">установленность периода предвыборной </w:t>
      </w:r>
      <w:r w:rsidRPr="00AB0710">
        <w:rPr>
          <w:i/>
          <w:spacing w:val="6"/>
          <w:lang w:val="ru-RU"/>
        </w:rPr>
        <w:t>агитации</w:t>
      </w:r>
      <w:r w:rsidRPr="00AB0710">
        <w:rPr>
          <w:i/>
          <w:spacing w:val="6"/>
          <w:lang w:val="af-ZA"/>
        </w:rPr>
        <w:t xml:space="preserve"> не ог</w:t>
      </w:r>
      <w:r w:rsidR="003C63E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ра</w:t>
      </w:r>
      <w:r w:rsidR="003C63E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ничи</w:t>
      </w:r>
      <w:r w:rsidR="00696A3B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вает осуществление </w:t>
      </w:r>
      <w:r w:rsidRPr="00AB0710">
        <w:rPr>
          <w:i/>
          <w:spacing w:val="6"/>
          <w:lang w:val="ru-RU"/>
        </w:rPr>
        <w:t>агитации</w:t>
      </w:r>
      <w:r w:rsidRPr="00AB0710">
        <w:rPr>
          <w:i/>
          <w:spacing w:val="6"/>
          <w:lang w:val="af-ZA"/>
        </w:rPr>
        <w:t xml:space="preserve"> в иной период, не запрещенный дан</w:t>
      </w:r>
      <w:r w:rsidR="003C63E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ным кодексом </w:t>
      </w:r>
      <w:r w:rsidRPr="00AB0710">
        <w:rPr>
          <w:spacing w:val="6"/>
          <w:lang w:val="af-ZA"/>
        </w:rPr>
        <w:t>(под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черкивание наше) (ст.18, ч.1). Фактически, действующее пра</w:t>
      </w:r>
      <w:r w:rsidR="003C63E9" w:rsidRPr="00AB0710">
        <w:rPr>
          <w:spacing w:val="6"/>
          <w:lang w:val="af-ZA"/>
        </w:rPr>
        <w:softHyphen/>
      </w:r>
      <w:r w:rsidR="003C63E9" w:rsidRPr="00AB0710">
        <w:rPr>
          <w:spacing w:val="6"/>
          <w:lang w:val="af-ZA"/>
        </w:rPr>
        <w:softHyphen/>
      </w:r>
      <w:r w:rsidR="003C63E9" w:rsidRPr="00AB0710">
        <w:rPr>
          <w:spacing w:val="6"/>
          <w:lang w:val="af-ZA"/>
        </w:rPr>
        <w:softHyphen/>
      </w:r>
      <w:r w:rsidR="003C63E9" w:rsidRPr="00AB0710">
        <w:rPr>
          <w:spacing w:val="6"/>
          <w:lang w:val="af-ZA"/>
        </w:rPr>
        <w:softHyphen/>
      </w:r>
      <w:r w:rsidR="004B46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вовое регулирование предоставляет возможность кандидатам, партиям, </w:t>
      </w:r>
      <w:r w:rsidR="004B4683" w:rsidRPr="00AB0710">
        <w:rPr>
          <w:spacing w:val="6"/>
          <w:lang w:val="ru-RU"/>
        </w:rPr>
        <w:t>пар</w:t>
      </w:r>
      <w:r w:rsidR="004B4683" w:rsidRPr="00AB0710">
        <w:rPr>
          <w:spacing w:val="6"/>
          <w:lang w:val="ru-RU"/>
        </w:rPr>
        <w:softHyphen/>
        <w:t xml:space="preserve">тийным </w:t>
      </w:r>
      <w:r w:rsidRPr="00AB0710">
        <w:rPr>
          <w:spacing w:val="6"/>
          <w:lang w:val="ru-RU"/>
        </w:rPr>
        <w:t>бло</w:t>
      </w:r>
      <w:r w:rsidR="004B4683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ка</w:t>
      </w:r>
      <w:r w:rsidR="003C63E9" w:rsidRPr="00AB0710">
        <w:rPr>
          <w:spacing w:val="6"/>
          <w:lang w:val="ru-RU"/>
        </w:rPr>
        <w:t>м</w:t>
      </w:r>
      <w:r w:rsidRPr="00AB0710">
        <w:rPr>
          <w:spacing w:val="6"/>
          <w:lang w:val="ru-RU"/>
        </w:rPr>
        <w:t xml:space="preserve"> </w:t>
      </w:r>
      <w:r w:rsidRPr="00AB0710">
        <w:rPr>
          <w:spacing w:val="6"/>
          <w:lang w:val="af-ZA"/>
        </w:rPr>
        <w:t>нач</w:t>
      </w:r>
      <w:r w:rsidRPr="00AB0710">
        <w:rPr>
          <w:spacing w:val="6"/>
          <w:lang w:val="ru-RU"/>
        </w:rPr>
        <w:t>а</w:t>
      </w:r>
      <w:r w:rsidRPr="00AB0710">
        <w:rPr>
          <w:spacing w:val="6"/>
          <w:lang w:val="af-ZA"/>
        </w:rPr>
        <w:t>ть неофи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циаль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ную агитацию намного раньше, в ре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зуль</w:t>
      </w:r>
      <w:r w:rsidR="00E06CD6" w:rsidRPr="00AB0710">
        <w:rPr>
          <w:spacing w:val="6"/>
          <w:lang w:val="af-ZA"/>
        </w:rPr>
        <w:softHyphen/>
      </w:r>
      <w:r w:rsidR="0030056C" w:rsidRPr="00AB0710">
        <w:rPr>
          <w:spacing w:val="6"/>
          <w:lang w:val="af-ZA"/>
        </w:rPr>
        <w:softHyphen/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тате чего между участвующими в вы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рах кандидатами, политическими си</w:t>
      </w:r>
      <w:r w:rsidR="003C63E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лами возникает фактическое нер</w:t>
      </w:r>
      <w:r w:rsidRPr="00AB0710">
        <w:rPr>
          <w:spacing w:val="6"/>
          <w:lang w:val="ru-RU"/>
        </w:rPr>
        <w:t>а</w:t>
      </w:r>
      <w:r w:rsidRPr="00AB0710">
        <w:rPr>
          <w:spacing w:val="6"/>
          <w:lang w:val="af-ZA"/>
        </w:rPr>
        <w:t>венство, обусло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вленн</w:t>
      </w:r>
      <w:r w:rsidRPr="00AB0710">
        <w:rPr>
          <w:spacing w:val="6"/>
          <w:lang w:val="ru-RU"/>
        </w:rPr>
        <w:t>ое</w:t>
      </w:r>
      <w:r w:rsidRPr="00AB0710">
        <w:rPr>
          <w:spacing w:val="6"/>
          <w:lang w:val="af-ZA"/>
        </w:rPr>
        <w:t xml:space="preserve"> такими фак</w:t>
      </w:r>
      <w:r w:rsidR="0030056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торами, </w:t>
      </w:r>
      <w:r w:rsidRPr="00AB0710">
        <w:rPr>
          <w:spacing w:val="6"/>
          <w:lang w:val="ru-RU"/>
        </w:rPr>
        <w:t>как, к примеру, осуществление скрытой агитации не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 xml:space="preserve">которыми средствами </w:t>
      </w:r>
      <w:r w:rsidR="003C63E9" w:rsidRPr="00AB0710">
        <w:rPr>
          <w:spacing w:val="6"/>
          <w:lang w:val="ru-RU"/>
        </w:rPr>
        <w:t>мас</w:t>
      </w:r>
      <w:r w:rsidR="003C63E9" w:rsidRPr="00AB0710">
        <w:rPr>
          <w:spacing w:val="6"/>
          <w:lang w:val="ru-RU"/>
        </w:rPr>
        <w:softHyphen/>
      </w:r>
      <w:r w:rsidR="0030056C" w:rsidRPr="00AB0710">
        <w:rPr>
          <w:spacing w:val="6"/>
          <w:lang w:val="ru-RU"/>
        </w:rPr>
        <w:softHyphen/>
      </w:r>
      <w:r w:rsidR="0030056C" w:rsidRPr="00AB0710">
        <w:rPr>
          <w:spacing w:val="6"/>
          <w:lang w:val="ru-RU"/>
        </w:rPr>
        <w:softHyphen/>
      </w:r>
      <w:r w:rsidR="003C63E9" w:rsidRPr="00AB0710">
        <w:rPr>
          <w:spacing w:val="6"/>
          <w:lang w:val="ru-RU"/>
        </w:rPr>
        <w:t>со</w:t>
      </w:r>
      <w:r w:rsidR="003C63E9" w:rsidRPr="00AB0710">
        <w:rPr>
          <w:spacing w:val="6"/>
          <w:lang w:val="ru-RU"/>
        </w:rPr>
        <w:softHyphen/>
        <w:t xml:space="preserve">вой </w:t>
      </w:r>
      <w:r w:rsidRPr="00AB0710">
        <w:rPr>
          <w:spacing w:val="6"/>
          <w:lang w:val="ru-RU"/>
        </w:rPr>
        <w:t>ин</w:t>
      </w:r>
      <w:r w:rsidR="003C63E9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формации до начала срока предвыборной аги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та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ции, уста</w:t>
      </w:r>
      <w:r w:rsidR="0030056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новленного законом (что может проявляться как в пользу конкретных лиц, по</w:t>
      </w:r>
      <w:r w:rsidR="0030056C" w:rsidRPr="00AB0710">
        <w:rPr>
          <w:spacing w:val="6"/>
          <w:lang w:val="ru-RU"/>
        </w:rPr>
        <w:softHyphen/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ли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тичес</w:t>
      </w:r>
      <w:r w:rsidR="0030056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ких сил, так и против них), злоупотребление административным ресурсом и т.д.</w:t>
      </w:r>
      <w:r w:rsidRPr="00AB0710">
        <w:rPr>
          <w:spacing w:val="6"/>
          <w:lang w:val="af-ZA"/>
        </w:rPr>
        <w:t xml:space="preserve"> </w:t>
      </w:r>
    </w:p>
    <w:p w:rsidR="003A1F07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 xml:space="preserve">Еще в </w:t>
      </w:r>
      <w:r w:rsidR="00C5665D" w:rsidRPr="00AB0710">
        <w:rPr>
          <w:spacing w:val="6"/>
          <w:lang w:val="af-ZA"/>
        </w:rPr>
        <w:t>постановлении</w:t>
      </w:r>
      <w:r w:rsidR="00303BA8" w:rsidRPr="00AB0710">
        <w:rPr>
          <w:spacing w:val="6"/>
          <w:lang w:val="af-ZA"/>
        </w:rPr>
        <w:t xml:space="preserve"> </w:t>
      </w:r>
      <w:r w:rsidR="00303BA8" w:rsidRPr="00AB0710">
        <w:rPr>
          <w:spacing w:val="6"/>
          <w:lang w:val="ru-RU"/>
        </w:rPr>
        <w:t>ПКС</w:t>
      </w:r>
      <w:r w:rsidRPr="00AB0710">
        <w:rPr>
          <w:spacing w:val="6"/>
          <w:lang w:val="af-ZA"/>
        </w:rPr>
        <w:t>-703 от 10 июня 2007г.</w:t>
      </w:r>
      <w:r w:rsidRPr="00AB0710">
        <w:rPr>
          <w:spacing w:val="6"/>
          <w:lang w:val="ru-RU"/>
        </w:rPr>
        <w:t xml:space="preserve"> Конституционный суд РА пос</w:t>
      </w:r>
      <w:r w:rsidR="00303BA8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та</w:t>
      </w:r>
      <w:r w:rsidR="00303BA8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новил: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“правоотношения, связанные с процессами, пред</w:t>
      </w:r>
      <w:r w:rsidR="003A1F0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шеству</w:t>
      </w:r>
      <w:r w:rsidR="003A1F0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ющи</w:t>
      </w:r>
      <w:r w:rsidR="003A1F0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ми голо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сова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нию, подвергнуты неудовлетворительному законодательному ре</w:t>
      </w:r>
      <w:r w:rsidR="003A1F0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гу</w:t>
      </w:r>
      <w:r w:rsidR="007E6561" w:rsidRPr="00AB0710">
        <w:rPr>
          <w:spacing w:val="6"/>
          <w:lang w:val="ru-RU"/>
        </w:rPr>
        <w:softHyphen/>
      </w:r>
      <w:r w:rsidR="003A1F0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лированию</w:t>
      </w:r>
      <w:r w:rsidR="00284069" w:rsidRPr="00AB0710">
        <w:rPr>
          <w:spacing w:val="6"/>
          <w:lang w:val="ru-RU"/>
        </w:rPr>
        <w:t>. В</w:t>
      </w:r>
      <w:r w:rsidRPr="00AB0710">
        <w:rPr>
          <w:spacing w:val="6"/>
          <w:lang w:val="ru-RU"/>
        </w:rPr>
        <w:t xml:space="preserve"> частности, име</w:t>
      </w:r>
      <w:r w:rsidR="003A1F07" w:rsidRPr="00AB0710">
        <w:rPr>
          <w:spacing w:val="6"/>
          <w:lang w:val="ru-RU"/>
        </w:rPr>
        <w:t>ется</w:t>
      </w:r>
      <w:r w:rsidRPr="00AB0710">
        <w:rPr>
          <w:spacing w:val="6"/>
          <w:lang w:val="ru-RU"/>
        </w:rPr>
        <w:t xml:space="preserve"> необходимость четкого и воспри</w:t>
      </w:r>
      <w:r w:rsidR="00284069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нимающе</w:t>
      </w:r>
      <w:r w:rsidR="00284069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го</w:t>
      </w:r>
      <w:r w:rsidR="00284069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ся однозначно опре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де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ления выражения “предвыборная агитация”, которое, как свидетельствует практика вы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бо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ров в Национальное собрание РА 2007г., за</w:t>
      </w:r>
      <w:r w:rsidR="00487D0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частую отождествлялось с такими поня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тиями, как “политические процессы”, “пе</w:t>
      </w:r>
      <w:r w:rsidR="000611F0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риод проведения агитации и пред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шествующий ей” и др.”</w:t>
      </w:r>
      <w:r w:rsidRPr="00AB0710">
        <w:rPr>
          <w:spacing w:val="6"/>
          <w:lang w:val="af-ZA"/>
        </w:rPr>
        <w:t xml:space="preserve"> Конституционный суд РА счел необходимым предусмотрение </w:t>
      </w:r>
      <w:r w:rsidR="000611F0" w:rsidRPr="00AB0710">
        <w:rPr>
          <w:spacing w:val="6"/>
          <w:lang w:val="af-ZA"/>
        </w:rPr>
        <w:t xml:space="preserve">в Избирательном кодексе РА </w:t>
      </w:r>
      <w:r w:rsidRPr="00AB0710">
        <w:rPr>
          <w:spacing w:val="6"/>
          <w:lang w:val="af-ZA"/>
        </w:rPr>
        <w:t>од</w:t>
      </w:r>
      <w:r w:rsidR="000611F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</w:t>
      </w:r>
      <w:r w:rsidR="000611F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типного, определен</w:t>
      </w:r>
      <w:r w:rsidRPr="00AB0710">
        <w:rPr>
          <w:spacing w:val="6"/>
          <w:lang w:val="ru-RU"/>
        </w:rPr>
        <w:t>н</w:t>
      </w:r>
      <w:r w:rsidRPr="00AB0710">
        <w:rPr>
          <w:spacing w:val="6"/>
          <w:lang w:val="af-ZA"/>
        </w:rPr>
        <w:t>ого порядка и условий содер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жания “предвыборной </w:t>
      </w:r>
      <w:r w:rsidRPr="00AB0710">
        <w:rPr>
          <w:spacing w:val="6"/>
          <w:lang w:val="ru-RU"/>
        </w:rPr>
        <w:t>аги</w:t>
      </w:r>
      <w:r w:rsidR="000611F0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та</w:t>
      </w:r>
      <w:r w:rsidR="000611F0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ции</w:t>
      </w:r>
      <w:r w:rsidRPr="00AB0710">
        <w:rPr>
          <w:spacing w:val="6"/>
          <w:lang w:val="af-ZA"/>
        </w:rPr>
        <w:t>” и применения этого института во времени</w:t>
      </w:r>
      <w:r w:rsidRPr="00AB0710">
        <w:rPr>
          <w:rStyle w:val="FootnoteReference"/>
          <w:spacing w:val="6"/>
          <w:lang w:val="af-ZA"/>
        </w:rPr>
        <w:footnoteReference w:id="3"/>
      </w:r>
      <w:r w:rsidR="00AC35CC" w:rsidRPr="00AB0710">
        <w:rPr>
          <w:spacing w:val="6"/>
          <w:lang w:val="af-ZA"/>
        </w:rPr>
        <w:t>.</w:t>
      </w:r>
    </w:p>
    <w:p w:rsidR="000524FC" w:rsidRPr="00AB0710" w:rsidRDefault="00752A85" w:rsidP="000E7DD9">
      <w:pPr>
        <w:spacing w:line="360" w:lineRule="auto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ab/>
        <w:t>В принятом в 2011г. Избирательном кодексе РА этот вопрос получил частичное решени</w:t>
      </w:r>
      <w:r w:rsidRPr="00AB0710">
        <w:rPr>
          <w:spacing w:val="6"/>
          <w:lang w:val="ru-RU"/>
        </w:rPr>
        <w:t>е</w:t>
      </w:r>
      <w:r w:rsidRPr="00AB0710">
        <w:rPr>
          <w:spacing w:val="6"/>
          <w:lang w:val="af-ZA"/>
        </w:rPr>
        <w:t xml:space="preserve">. В частности, в части </w:t>
      </w:r>
      <w:r w:rsidRPr="00AB0710">
        <w:rPr>
          <w:spacing w:val="6"/>
          <w:lang w:val="ru-RU"/>
        </w:rPr>
        <w:t>1</w:t>
      </w:r>
      <w:r w:rsidRPr="00AB0710">
        <w:rPr>
          <w:spacing w:val="6"/>
          <w:lang w:val="af-ZA"/>
        </w:rPr>
        <w:t xml:space="preserve"> статьи </w:t>
      </w:r>
      <w:r w:rsidRPr="00AB0710">
        <w:rPr>
          <w:spacing w:val="6"/>
          <w:lang w:val="ru-RU"/>
        </w:rPr>
        <w:t xml:space="preserve">18 </w:t>
      </w:r>
      <w:r w:rsidRPr="00AB0710">
        <w:rPr>
          <w:spacing w:val="6"/>
          <w:lang w:val="af-ZA"/>
        </w:rPr>
        <w:t xml:space="preserve">дается определение периода предвыборной </w:t>
      </w:r>
      <w:r w:rsidRPr="00AB0710">
        <w:rPr>
          <w:spacing w:val="6"/>
          <w:lang w:val="ru-RU"/>
        </w:rPr>
        <w:t>агитации</w:t>
      </w:r>
      <w:r w:rsidRPr="00AB0710">
        <w:rPr>
          <w:spacing w:val="6"/>
          <w:lang w:val="af-ZA"/>
        </w:rPr>
        <w:t xml:space="preserve">, к чему мы уже </w:t>
      </w:r>
      <w:r w:rsidRPr="00AB0710">
        <w:rPr>
          <w:spacing w:val="6"/>
          <w:lang w:val="ru-RU"/>
        </w:rPr>
        <w:t>обращались</w:t>
      </w:r>
      <w:r w:rsidRPr="00AB0710">
        <w:rPr>
          <w:spacing w:val="6"/>
          <w:lang w:val="af-ZA"/>
        </w:rPr>
        <w:t xml:space="preserve">. Относящиеся к </w:t>
      </w:r>
      <w:r w:rsidR="00FA03AB" w:rsidRPr="00AB0710">
        <w:rPr>
          <w:spacing w:val="6"/>
          <w:lang w:val="af-ZA"/>
        </w:rPr>
        <w:t>из</w:t>
      </w:r>
      <w:r w:rsidR="00D2758D" w:rsidRPr="00AB0710">
        <w:rPr>
          <w:spacing w:val="6"/>
          <w:lang w:val="af-ZA"/>
        </w:rPr>
        <w:softHyphen/>
      </w:r>
      <w:r w:rsidR="00FA03AB" w:rsidRPr="00AB0710">
        <w:rPr>
          <w:spacing w:val="6"/>
          <w:lang w:val="af-ZA"/>
        </w:rPr>
        <w:t xml:space="preserve">бирательной </w:t>
      </w:r>
      <w:r w:rsidR="00A25B2A" w:rsidRPr="00AB0710">
        <w:rPr>
          <w:spacing w:val="6"/>
          <w:lang w:val="ru-RU"/>
        </w:rPr>
        <w:t>ко</w:t>
      </w:r>
      <w:r w:rsidRPr="00AB0710">
        <w:rPr>
          <w:spacing w:val="6"/>
          <w:lang w:val="ru-RU"/>
        </w:rPr>
        <w:t>мпании</w:t>
      </w:r>
      <w:r w:rsidRPr="00AB0710">
        <w:rPr>
          <w:spacing w:val="6"/>
          <w:lang w:val="af-ZA"/>
        </w:rPr>
        <w:t xml:space="preserve"> нормы Избирательного кодекса РА, которые гаран</w:t>
      </w:r>
      <w:r w:rsidR="00D2758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ти</w:t>
      </w:r>
      <w:r w:rsidR="00D2758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руют равные условия для всех участников избирательного процесса, при</w:t>
      </w:r>
      <w:r w:rsidR="00D2758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ме</w:t>
      </w:r>
      <w:r w:rsidR="00D2758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няются </w:t>
      </w:r>
      <w:r w:rsidR="00EE795A" w:rsidRPr="00AB0710">
        <w:rPr>
          <w:spacing w:val="6"/>
          <w:lang w:val="af-ZA"/>
        </w:rPr>
        <w:t>только</w:t>
      </w:r>
      <w:r w:rsidRPr="00AB0710">
        <w:rPr>
          <w:spacing w:val="6"/>
          <w:lang w:val="af-ZA"/>
        </w:rPr>
        <w:t xml:space="preserve"> в период официальной агитации, то есть не в ту почти целую неделю, ко</w:t>
      </w:r>
      <w:r w:rsidR="007E6561" w:rsidRPr="00AB0710">
        <w:rPr>
          <w:spacing w:val="6"/>
          <w:lang w:val="af-ZA"/>
        </w:rPr>
        <w:t xml:space="preserve">торая следует за </w:t>
      </w:r>
      <w:r w:rsidR="007E6561" w:rsidRPr="00AB0710">
        <w:rPr>
          <w:spacing w:val="6"/>
          <w:lang w:val="af-ZA"/>
        </w:rPr>
        <w:lastRenderedPageBreak/>
        <w:t>установленным И</w:t>
      </w:r>
      <w:r w:rsidRPr="00AB0710">
        <w:rPr>
          <w:spacing w:val="6"/>
          <w:lang w:val="af-ZA"/>
        </w:rPr>
        <w:t>збирательным кодексом РА пос</w:t>
      </w:r>
      <w:r w:rsidR="004E492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ледним днем регистрации кандидатов и избирательных списков партий. По это</w:t>
      </w:r>
      <w:r w:rsidR="004E492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му поводу еще в совместном заключении 2011 года БДИПЧ </w:t>
      </w:r>
      <w:r w:rsidRPr="00AB0710">
        <w:rPr>
          <w:spacing w:val="6"/>
          <w:lang w:val="ru-RU"/>
        </w:rPr>
        <w:t xml:space="preserve">ОБСЕ </w:t>
      </w:r>
      <w:r w:rsidRPr="00AB0710">
        <w:rPr>
          <w:spacing w:val="6"/>
          <w:lang w:val="af-ZA"/>
        </w:rPr>
        <w:t>и Ев</w:t>
      </w:r>
      <w:r w:rsidR="004E492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ро</w:t>
      </w:r>
      <w:r w:rsidR="004E492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пейской комиссии “Демократия посредством права” Совета Европы (Ве</w:t>
      </w:r>
      <w:r w:rsidR="004E492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не</w:t>
      </w:r>
      <w:r w:rsidR="004E492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цианской комиссии), относящемуся к проекту нового Избирательного кодекса РА, отмечено: “...официальный период агитации начинается не ранее</w:t>
      </w:r>
      <w:r w:rsidR="000450BA" w:rsidRPr="00AB0710">
        <w:rPr>
          <w:spacing w:val="6"/>
          <w:lang w:val="af-ZA"/>
        </w:rPr>
        <w:t>,</w:t>
      </w:r>
      <w:r w:rsidRPr="00AB0710">
        <w:rPr>
          <w:spacing w:val="6"/>
          <w:lang w:val="af-ZA"/>
        </w:rPr>
        <w:t xml:space="preserve"> чем в 7-ой день, следующий за последним днем регистрации кандидатов и из</w:t>
      </w:r>
      <w:r w:rsidR="000450BA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би</w:t>
      </w:r>
      <w:r w:rsidR="000450BA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</w:t>
      </w:r>
      <w:r w:rsidR="000450BA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</w:t>
      </w:r>
      <w:r w:rsidR="000450BA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ных с</w:t>
      </w:r>
      <w:r w:rsidR="000450BA" w:rsidRPr="00AB0710">
        <w:rPr>
          <w:spacing w:val="6"/>
          <w:lang w:val="af-ZA"/>
        </w:rPr>
        <w:t>писков партий, предусмотренным К</w:t>
      </w:r>
      <w:r w:rsidRPr="00AB0710">
        <w:rPr>
          <w:spacing w:val="6"/>
          <w:lang w:val="af-ZA"/>
        </w:rPr>
        <w:t>одексом. Это создает возможную брешь (пробел) между регистрацией кандидатов и периодом извещения об агитации. БДИПЧ</w:t>
      </w:r>
      <w:r w:rsidRPr="00AB0710">
        <w:rPr>
          <w:spacing w:val="6"/>
          <w:lang w:val="ru-RU"/>
        </w:rPr>
        <w:t xml:space="preserve"> ОБСЕ</w:t>
      </w:r>
      <w:r w:rsidRPr="00AB0710">
        <w:rPr>
          <w:spacing w:val="6"/>
          <w:lang w:val="af-ZA"/>
        </w:rPr>
        <w:t xml:space="preserve"> и Вене</w:t>
      </w:r>
      <w:r w:rsidRPr="00AB0710">
        <w:rPr>
          <w:spacing w:val="6"/>
          <w:lang w:val="ru-RU"/>
        </w:rPr>
        <w:t>ц</w:t>
      </w:r>
      <w:r w:rsidRPr="00AB0710">
        <w:rPr>
          <w:spacing w:val="6"/>
          <w:lang w:val="af-ZA"/>
        </w:rPr>
        <w:t>ианская комиссия предлагают, чтоб</w:t>
      </w:r>
      <w:r w:rsidR="000450BA" w:rsidRPr="00AB0710">
        <w:rPr>
          <w:spacing w:val="6"/>
          <w:lang w:val="af-ZA"/>
        </w:rPr>
        <w:t>ы</w:t>
      </w:r>
      <w:r w:rsidRPr="00AB0710">
        <w:rPr>
          <w:spacing w:val="6"/>
          <w:lang w:val="af-ZA"/>
        </w:rPr>
        <w:t xml:space="preserve"> данная статья была п</w:t>
      </w:r>
      <w:r w:rsidR="00657D13" w:rsidRPr="00AB0710">
        <w:rPr>
          <w:spacing w:val="6"/>
          <w:lang w:val="af-ZA"/>
        </w:rPr>
        <w:t>е</w:t>
      </w:r>
      <w:r w:rsidRPr="00AB0710">
        <w:rPr>
          <w:spacing w:val="6"/>
          <w:lang w:val="af-ZA"/>
        </w:rPr>
        <w:t xml:space="preserve">ресмотрена таким образом, чтобы дать возможность </w:t>
      </w:r>
      <w:r w:rsidRPr="00AB0710">
        <w:rPr>
          <w:spacing w:val="6"/>
          <w:lang w:val="ru-RU"/>
        </w:rPr>
        <w:t>л</w:t>
      </w:r>
      <w:r w:rsidRPr="00AB0710">
        <w:rPr>
          <w:spacing w:val="6"/>
          <w:lang w:val="af-ZA"/>
        </w:rPr>
        <w:t>ик</w:t>
      </w:r>
      <w:r w:rsidR="002868A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ви</w:t>
      </w:r>
      <w:r w:rsidR="002868A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</w:t>
      </w:r>
      <w:r w:rsidR="002868A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ровать данную брешь (пробел)</w:t>
      </w:r>
      <w:r w:rsidRPr="00AB0710">
        <w:rPr>
          <w:spacing w:val="6"/>
          <w:lang w:val="ru-RU"/>
        </w:rPr>
        <w:t>...</w:t>
      </w:r>
      <w:r w:rsidRPr="00AB0710">
        <w:rPr>
          <w:spacing w:val="6"/>
          <w:lang w:val="af-ZA"/>
        </w:rPr>
        <w:t>”</w:t>
      </w:r>
      <w:r w:rsidRPr="00AB0710">
        <w:rPr>
          <w:rStyle w:val="FootnoteReference"/>
          <w:spacing w:val="6"/>
          <w:lang w:val="af-ZA"/>
        </w:rPr>
        <w:footnoteReference w:id="4"/>
      </w:r>
      <w:r w:rsidR="00DC3E48" w:rsidRPr="00AB0710">
        <w:rPr>
          <w:spacing w:val="6"/>
          <w:lang w:val="af-ZA"/>
        </w:rPr>
        <w:t>.</w:t>
      </w:r>
      <w:r w:rsidRPr="00AB0710">
        <w:rPr>
          <w:spacing w:val="6"/>
          <w:lang w:val="af-ZA"/>
        </w:rPr>
        <w:t xml:space="preserve"> Данная проблема отражена также в окон</w:t>
      </w:r>
      <w:r w:rsidR="002868A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ча</w:t>
      </w:r>
      <w:r w:rsidR="002868A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тельном докладе наблюдатель</w:t>
      </w:r>
      <w:r w:rsidR="00714492" w:rsidRPr="00AB0710">
        <w:rPr>
          <w:spacing w:val="6"/>
          <w:lang w:val="af-ZA"/>
        </w:rPr>
        <w:t>ской</w:t>
      </w:r>
      <w:r w:rsidRPr="00AB0710">
        <w:rPr>
          <w:spacing w:val="6"/>
          <w:lang w:val="af-ZA"/>
        </w:rPr>
        <w:t xml:space="preserve"> миссии БДИПЧ</w:t>
      </w:r>
      <w:r w:rsidRPr="00AB0710">
        <w:rPr>
          <w:spacing w:val="6"/>
          <w:lang w:val="ru-RU"/>
        </w:rPr>
        <w:t xml:space="preserve"> ОБСЕ</w:t>
      </w:r>
      <w:r w:rsidR="00065DDB" w:rsidRPr="00AB0710">
        <w:rPr>
          <w:spacing w:val="6"/>
          <w:lang w:val="af-ZA"/>
        </w:rPr>
        <w:t xml:space="preserve"> отно</w:t>
      </w:r>
      <w:r w:rsidR="002868A7" w:rsidRPr="00AB0710">
        <w:rPr>
          <w:spacing w:val="6"/>
          <w:lang w:val="af-ZA"/>
        </w:rPr>
        <w:softHyphen/>
      </w:r>
      <w:r w:rsidR="00065DDB" w:rsidRPr="00AB0710">
        <w:rPr>
          <w:spacing w:val="6"/>
          <w:lang w:val="af-ZA"/>
        </w:rPr>
        <w:t>ситель</w:t>
      </w:r>
      <w:r w:rsidR="002868A7" w:rsidRPr="00AB0710">
        <w:rPr>
          <w:spacing w:val="6"/>
          <w:lang w:val="af-ZA"/>
        </w:rPr>
        <w:softHyphen/>
      </w:r>
      <w:r w:rsidR="00065DDB" w:rsidRPr="00AB0710">
        <w:rPr>
          <w:spacing w:val="6"/>
          <w:lang w:val="af-ZA"/>
        </w:rPr>
        <w:t>но вы</w:t>
      </w:r>
      <w:r w:rsidR="004072A8" w:rsidRPr="00AB0710">
        <w:rPr>
          <w:spacing w:val="6"/>
          <w:lang w:val="af-ZA"/>
        </w:rPr>
        <w:softHyphen/>
      </w:r>
      <w:r w:rsidR="00065DDB" w:rsidRPr="00AB0710">
        <w:rPr>
          <w:spacing w:val="6"/>
          <w:lang w:val="af-ZA"/>
        </w:rPr>
        <w:t>бо</w:t>
      </w:r>
      <w:r w:rsidR="004072A8" w:rsidRPr="00AB0710">
        <w:rPr>
          <w:spacing w:val="6"/>
          <w:lang w:val="af-ZA"/>
        </w:rPr>
        <w:softHyphen/>
      </w:r>
      <w:r w:rsidR="00065DDB" w:rsidRPr="00AB0710">
        <w:rPr>
          <w:spacing w:val="6"/>
          <w:lang w:val="af-ZA"/>
        </w:rPr>
        <w:t>ров П</w:t>
      </w:r>
      <w:r w:rsidRPr="00AB0710">
        <w:rPr>
          <w:spacing w:val="6"/>
          <w:lang w:val="af-ZA"/>
        </w:rPr>
        <w:t>резидента РА 18.02.2013г., где отмечено: “</w:t>
      </w:r>
      <w:r w:rsidRPr="00AB0710">
        <w:rPr>
          <w:spacing w:val="6"/>
          <w:lang w:val="ru-RU"/>
        </w:rPr>
        <w:t>Избирательный кодекс дол</w:t>
      </w:r>
      <w:r w:rsidR="004072A8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жен быть изменен, устанавливая, что период предвыборной агитаци</w:t>
      </w:r>
      <w:r w:rsidR="004072A8" w:rsidRPr="00AB0710">
        <w:rPr>
          <w:spacing w:val="6"/>
          <w:lang w:val="ru-RU"/>
        </w:rPr>
        <w:t>и</w:t>
      </w:r>
      <w:r w:rsidRPr="00AB0710">
        <w:rPr>
          <w:spacing w:val="6"/>
          <w:lang w:val="ru-RU"/>
        </w:rPr>
        <w:t xml:space="preserve"> офи</w:t>
      </w:r>
      <w:r w:rsidR="004072A8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циально начинается самое поздне</w:t>
      </w:r>
      <w:r w:rsidR="00E10404" w:rsidRPr="00AB0710">
        <w:rPr>
          <w:spacing w:val="6"/>
          <w:lang w:val="ru-RU"/>
        </w:rPr>
        <w:t>е на</w:t>
      </w:r>
      <w:r w:rsidRPr="00AB0710">
        <w:rPr>
          <w:spacing w:val="6"/>
          <w:lang w:val="ru-RU"/>
        </w:rPr>
        <w:t xml:space="preserve"> следующий день после последнего сро</w:t>
      </w:r>
      <w:r w:rsidR="00E10404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ка регистрации кандидатов, чтобы правила, регулирующие агитацию, мог</w:t>
      </w:r>
      <w:r w:rsidR="00E10404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ли быть применимы</w:t>
      </w:r>
      <w:r w:rsidRPr="00AB0710">
        <w:rPr>
          <w:spacing w:val="6"/>
          <w:lang w:val="af-ZA"/>
        </w:rPr>
        <w:t>”</w:t>
      </w:r>
      <w:r w:rsidRPr="00AB0710">
        <w:rPr>
          <w:rStyle w:val="FootnoteReference"/>
          <w:spacing w:val="6"/>
          <w:lang w:val="af-ZA"/>
        </w:rPr>
        <w:footnoteReference w:id="5"/>
      </w:r>
      <w:r w:rsidR="00E10404" w:rsidRPr="00AB0710">
        <w:rPr>
          <w:spacing w:val="6"/>
          <w:lang w:val="af-ZA"/>
        </w:rPr>
        <w:t>.</w:t>
      </w:r>
    </w:p>
    <w:p w:rsidR="00837AA9" w:rsidRPr="00AB0710" w:rsidRDefault="0074591D" w:rsidP="000E7DD9">
      <w:pPr>
        <w:spacing w:line="360" w:lineRule="auto"/>
        <w:ind w:firstLine="708"/>
        <w:jc w:val="both"/>
        <w:rPr>
          <w:spacing w:val="6"/>
          <w:lang w:val="ru-RU"/>
        </w:rPr>
      </w:pPr>
      <w:r w:rsidRPr="00AB0710">
        <w:rPr>
          <w:spacing w:val="6"/>
          <w:lang w:val="af-ZA"/>
        </w:rPr>
        <w:t>Я связи</w:t>
      </w:r>
      <w:r w:rsidRPr="00AB0710">
        <w:rPr>
          <w:spacing w:val="6"/>
          <w:lang w:val="ru-RU"/>
        </w:rPr>
        <w:t xml:space="preserve"> </w:t>
      </w:r>
      <w:r w:rsidRPr="00AB0710">
        <w:rPr>
          <w:spacing w:val="6"/>
          <w:lang w:val="af-ZA"/>
        </w:rPr>
        <w:t>с упомянутой проблемой,</w:t>
      </w:r>
      <w:r w:rsidRPr="00AB0710">
        <w:rPr>
          <w:spacing w:val="6"/>
          <w:lang w:val="ru-RU"/>
        </w:rPr>
        <w:t xml:space="preserve"> р</w:t>
      </w:r>
      <w:r w:rsidR="00752A85" w:rsidRPr="00AB0710">
        <w:rPr>
          <w:spacing w:val="6"/>
          <w:lang w:val="af-ZA"/>
        </w:rPr>
        <w:t xml:space="preserve">ассмотрим действующие правовые регулирования </w:t>
      </w:r>
      <w:r w:rsidR="00477E46" w:rsidRPr="00AB0710">
        <w:rPr>
          <w:spacing w:val="6"/>
          <w:lang w:val="af-ZA"/>
        </w:rPr>
        <w:t xml:space="preserve">в </w:t>
      </w:r>
      <w:r w:rsidR="00752A85" w:rsidRPr="00AB0710">
        <w:rPr>
          <w:spacing w:val="6"/>
          <w:lang w:val="af-ZA"/>
        </w:rPr>
        <w:t>ряд</w:t>
      </w:r>
      <w:r w:rsidR="00477E46" w:rsidRPr="00AB0710">
        <w:rPr>
          <w:spacing w:val="6"/>
          <w:lang w:val="af-ZA"/>
        </w:rPr>
        <w:t>е</w:t>
      </w:r>
      <w:r w:rsidR="00752A85" w:rsidRPr="00AB0710">
        <w:rPr>
          <w:spacing w:val="6"/>
          <w:lang w:val="af-ZA"/>
        </w:rPr>
        <w:t xml:space="preserve"> государств</w:t>
      </w:r>
      <w:r w:rsidR="00881B20" w:rsidRPr="00AB0710">
        <w:rPr>
          <w:spacing w:val="6"/>
          <w:lang w:val="af-ZA"/>
        </w:rPr>
        <w:t>. Так, в Республике Беларусь к</w:t>
      </w:r>
      <w:r w:rsidR="00881B20" w:rsidRPr="00AB0710">
        <w:rPr>
          <w:lang w:val="ru-RU"/>
        </w:rPr>
        <w:t>андидаты в Пре</w:t>
      </w:r>
      <w:r w:rsidR="00A90648" w:rsidRPr="00AB0710">
        <w:rPr>
          <w:lang w:val="ru-RU"/>
        </w:rPr>
        <w:softHyphen/>
      </w:r>
      <w:r w:rsidR="00881B20" w:rsidRPr="00AB0710">
        <w:rPr>
          <w:lang w:val="ru-RU"/>
        </w:rPr>
        <w:t xml:space="preserve">зиденты Республики, в депутаты </w:t>
      </w:r>
      <w:r w:rsidR="00881B20" w:rsidRPr="00AB0710">
        <w:rPr>
          <w:i/>
          <w:lang w:val="ru-RU"/>
        </w:rPr>
        <w:t>со времени их регистрации</w:t>
      </w:r>
      <w:r w:rsidR="00881B20" w:rsidRPr="00AB0710">
        <w:rPr>
          <w:lang w:val="ru-RU"/>
        </w:rPr>
        <w:t xml:space="preserve"> </w:t>
      </w:r>
      <w:r w:rsidR="00A90648" w:rsidRPr="00AB0710">
        <w:rPr>
          <w:spacing w:val="6"/>
          <w:lang w:val="af-ZA"/>
        </w:rPr>
        <w:t xml:space="preserve">(подчеркивание наше) </w:t>
      </w:r>
      <w:r w:rsidR="00881B20" w:rsidRPr="00AB0710">
        <w:rPr>
          <w:lang w:val="ru-RU"/>
        </w:rPr>
        <w:t>имеют равн</w:t>
      </w:r>
      <w:r w:rsidR="00A90648" w:rsidRPr="00AB0710">
        <w:rPr>
          <w:lang w:val="ru-RU"/>
        </w:rPr>
        <w:t>ые</w:t>
      </w:r>
      <w:r w:rsidR="00881B20" w:rsidRPr="00AB0710">
        <w:rPr>
          <w:lang w:val="ru-RU"/>
        </w:rPr>
        <w:t xml:space="preserve"> прав</w:t>
      </w:r>
      <w:r w:rsidR="00A90648" w:rsidRPr="00AB0710">
        <w:rPr>
          <w:lang w:val="ru-RU"/>
        </w:rPr>
        <w:t>а</w:t>
      </w:r>
      <w:r w:rsidR="00881B20" w:rsidRPr="00AB0710">
        <w:rPr>
          <w:lang w:val="ru-RU"/>
        </w:rPr>
        <w:t xml:space="preserve"> выступать на предвыборных и иных собраниях, совещаниях, заседаниях, в печати, по государственному радио, а кандидаты в Президенты Республики Беларусь, в депутаты Палаты представителей</w:t>
      </w:r>
      <w:r w:rsidR="00C75F91" w:rsidRPr="00AB0710">
        <w:rPr>
          <w:lang w:val="ru-RU"/>
        </w:rPr>
        <w:t xml:space="preserve"> - </w:t>
      </w:r>
      <w:r w:rsidR="00881B20" w:rsidRPr="00AB0710">
        <w:rPr>
          <w:lang w:val="ru-RU"/>
        </w:rPr>
        <w:t>и по государственному телевидению</w:t>
      </w:r>
      <w:r w:rsidR="00752A85" w:rsidRPr="00AB0710">
        <w:rPr>
          <w:rStyle w:val="FootnoteReference"/>
          <w:spacing w:val="6"/>
          <w:lang w:val="af-ZA"/>
        </w:rPr>
        <w:footnoteReference w:id="6"/>
      </w:r>
      <w:r w:rsidR="00C75F91" w:rsidRPr="00AB0710">
        <w:rPr>
          <w:lang w:val="af-ZA"/>
        </w:rPr>
        <w:t>.</w:t>
      </w:r>
      <w:r w:rsidR="00752A85" w:rsidRPr="00AB0710">
        <w:rPr>
          <w:spacing w:val="6"/>
          <w:lang w:val="af-ZA"/>
        </w:rPr>
        <w:t xml:space="preserve"> Из анализа данной нормы следует, что пред</w:t>
      </w:r>
      <w:r w:rsidR="00737659" w:rsidRPr="00AB0710">
        <w:rPr>
          <w:spacing w:val="6"/>
          <w:lang w:val="af-ZA"/>
        </w:rPr>
        <w:softHyphen/>
      </w:r>
      <w:r w:rsidR="00752A85" w:rsidRPr="00AB0710">
        <w:rPr>
          <w:spacing w:val="6"/>
          <w:lang w:val="af-ZA"/>
        </w:rPr>
        <w:t>вы</w:t>
      </w:r>
      <w:r w:rsidR="00737659" w:rsidRPr="00AB0710">
        <w:rPr>
          <w:spacing w:val="6"/>
          <w:lang w:val="af-ZA"/>
        </w:rPr>
        <w:softHyphen/>
      </w:r>
      <w:r w:rsidR="00752A85" w:rsidRPr="00AB0710">
        <w:rPr>
          <w:spacing w:val="6"/>
          <w:lang w:val="af-ZA"/>
        </w:rPr>
        <w:t xml:space="preserve">борная </w:t>
      </w:r>
      <w:r w:rsidR="00737659" w:rsidRPr="00AB0710">
        <w:rPr>
          <w:spacing w:val="6"/>
          <w:lang w:val="af-ZA"/>
        </w:rPr>
        <w:t>агитация</w:t>
      </w:r>
      <w:r w:rsidR="00752A85" w:rsidRPr="00AB0710">
        <w:rPr>
          <w:spacing w:val="6"/>
          <w:lang w:val="af-ZA"/>
        </w:rPr>
        <w:t xml:space="preserve"> стартует с момента</w:t>
      </w:r>
      <w:r w:rsidR="00752A85" w:rsidRPr="00AB0710">
        <w:rPr>
          <w:spacing w:val="6"/>
          <w:lang w:val="ru-RU"/>
        </w:rPr>
        <w:t xml:space="preserve"> </w:t>
      </w:r>
      <w:r w:rsidR="00752A85" w:rsidRPr="00AB0710">
        <w:rPr>
          <w:spacing w:val="6"/>
          <w:lang w:val="af-ZA"/>
        </w:rPr>
        <w:t>регистрации кандидатов. Подобное правовое регулирование установлено и в Республике Казахстан, где предвы</w:t>
      </w:r>
      <w:r w:rsidR="0040177C" w:rsidRPr="00AB0710">
        <w:rPr>
          <w:spacing w:val="6"/>
          <w:lang w:val="af-ZA"/>
        </w:rPr>
        <w:softHyphen/>
      </w:r>
      <w:r w:rsidR="00752A85" w:rsidRPr="00AB0710">
        <w:rPr>
          <w:spacing w:val="6"/>
          <w:lang w:val="af-ZA"/>
        </w:rPr>
        <w:t>бор</w:t>
      </w:r>
      <w:r w:rsidR="0040177C" w:rsidRPr="00AB0710">
        <w:rPr>
          <w:spacing w:val="6"/>
          <w:lang w:val="af-ZA"/>
        </w:rPr>
        <w:softHyphen/>
      </w:r>
      <w:r w:rsidR="00752A85" w:rsidRPr="00AB0710">
        <w:rPr>
          <w:spacing w:val="6"/>
          <w:lang w:val="af-ZA"/>
        </w:rPr>
        <w:t xml:space="preserve">ная </w:t>
      </w:r>
      <w:r w:rsidR="00752A85" w:rsidRPr="00AB0710">
        <w:rPr>
          <w:spacing w:val="6"/>
          <w:lang w:val="ru-RU"/>
        </w:rPr>
        <w:t>агитация</w:t>
      </w:r>
      <w:r w:rsidR="00752A85" w:rsidRPr="00AB0710">
        <w:rPr>
          <w:spacing w:val="6"/>
          <w:lang w:val="af-ZA"/>
        </w:rPr>
        <w:t xml:space="preserve"> начинается</w:t>
      </w:r>
      <w:r w:rsidR="0049525B" w:rsidRPr="00AB0710">
        <w:rPr>
          <w:rFonts w:eastAsiaTheme="minorHAnsi"/>
          <w:lang w:val="ru-RU"/>
        </w:rPr>
        <w:t xml:space="preserve"> </w:t>
      </w:r>
      <w:r w:rsidR="0049525B" w:rsidRPr="00AB0710">
        <w:rPr>
          <w:rFonts w:eastAsiaTheme="minorHAnsi"/>
          <w:i/>
          <w:lang w:val="ru-RU"/>
        </w:rPr>
        <w:t>с</w:t>
      </w:r>
      <w:r w:rsidR="0049525B" w:rsidRPr="00AB0710">
        <w:rPr>
          <w:rFonts w:eastAsiaTheme="minorHAnsi"/>
          <w:b/>
          <w:bCs/>
          <w:i/>
          <w:lang w:val="ru-RU"/>
        </w:rPr>
        <w:t xml:space="preserve"> </w:t>
      </w:r>
      <w:r w:rsidR="0049525B" w:rsidRPr="00AB0710">
        <w:rPr>
          <w:rFonts w:eastAsiaTheme="minorHAnsi"/>
          <w:i/>
          <w:lang w:val="ru-RU"/>
        </w:rPr>
        <w:t xml:space="preserve">момента окончания срока регистрации </w:t>
      </w:r>
      <w:r w:rsidR="00AB1922" w:rsidRPr="00AB0710">
        <w:rPr>
          <w:rFonts w:eastAsiaTheme="minorHAnsi"/>
          <w:i/>
          <w:lang w:val="ru-RU"/>
        </w:rPr>
        <w:t xml:space="preserve"> </w:t>
      </w:r>
      <w:r w:rsidR="00AB1922" w:rsidRPr="00AB0710">
        <w:rPr>
          <w:spacing w:val="6"/>
          <w:lang w:val="af-ZA"/>
        </w:rPr>
        <w:t>(под</w:t>
      </w:r>
      <w:r w:rsidR="00115437" w:rsidRPr="00AB0710">
        <w:rPr>
          <w:spacing w:val="6"/>
          <w:lang w:val="af-ZA"/>
        </w:rPr>
        <w:softHyphen/>
      </w:r>
      <w:r w:rsidR="00AB1922" w:rsidRPr="00AB0710">
        <w:rPr>
          <w:spacing w:val="6"/>
          <w:lang w:val="af-ZA"/>
        </w:rPr>
        <w:t>чер</w:t>
      </w:r>
      <w:r w:rsidR="00115437" w:rsidRPr="00AB0710">
        <w:rPr>
          <w:spacing w:val="6"/>
          <w:lang w:val="af-ZA"/>
        </w:rPr>
        <w:softHyphen/>
      </w:r>
      <w:r w:rsidR="00AB1922" w:rsidRPr="00AB0710">
        <w:rPr>
          <w:spacing w:val="6"/>
          <w:lang w:val="af-ZA"/>
        </w:rPr>
        <w:t>ки</w:t>
      </w:r>
      <w:r w:rsidR="00115437" w:rsidRPr="00AB0710">
        <w:rPr>
          <w:spacing w:val="6"/>
          <w:lang w:val="af-ZA"/>
        </w:rPr>
        <w:softHyphen/>
      </w:r>
      <w:r w:rsidR="00AB1922" w:rsidRPr="00AB0710">
        <w:rPr>
          <w:spacing w:val="6"/>
          <w:lang w:val="af-ZA"/>
        </w:rPr>
        <w:t>вание наше)</w:t>
      </w:r>
      <w:r w:rsidR="00AB1922" w:rsidRPr="00AB0710">
        <w:rPr>
          <w:rFonts w:eastAsiaTheme="minorHAnsi"/>
          <w:lang w:val="ru-RU"/>
        </w:rPr>
        <w:t xml:space="preserve"> </w:t>
      </w:r>
      <w:r w:rsidR="00115437" w:rsidRPr="00AB0710">
        <w:rPr>
          <w:rFonts w:eastAsiaTheme="minorHAnsi"/>
          <w:lang w:val="ru-RU"/>
        </w:rPr>
        <w:t>кан</w:t>
      </w:r>
      <w:r w:rsidR="00115437" w:rsidRPr="00AB0710">
        <w:rPr>
          <w:rFonts w:eastAsiaTheme="minorHAnsi"/>
          <w:lang w:val="ru-RU"/>
        </w:rPr>
        <w:softHyphen/>
        <w:t>ди</w:t>
      </w:r>
      <w:r w:rsidR="00115437" w:rsidRPr="00AB0710">
        <w:rPr>
          <w:rFonts w:eastAsiaTheme="minorHAnsi"/>
          <w:lang w:val="ru-RU"/>
        </w:rPr>
        <w:softHyphen/>
        <w:t xml:space="preserve">датов. </w:t>
      </w:r>
      <w:r w:rsidR="00AB1922" w:rsidRPr="00AB0710">
        <w:rPr>
          <w:rFonts w:eastAsiaTheme="minorHAnsi"/>
          <w:lang w:val="ru-RU"/>
        </w:rPr>
        <w:t>С момента окончания срока регистрации, кан</w:t>
      </w:r>
      <w:r w:rsidR="002C2857" w:rsidRPr="00AB0710">
        <w:rPr>
          <w:rFonts w:eastAsiaTheme="minorHAnsi"/>
          <w:lang w:val="ru-RU"/>
        </w:rPr>
        <w:softHyphen/>
      </w:r>
      <w:r w:rsidR="00AB1922" w:rsidRPr="00AB0710">
        <w:rPr>
          <w:rFonts w:eastAsiaTheme="minorHAnsi"/>
          <w:lang w:val="ru-RU"/>
        </w:rPr>
        <w:t>ди</w:t>
      </w:r>
      <w:r w:rsidR="00D600A2" w:rsidRPr="00AB0710">
        <w:rPr>
          <w:rFonts w:eastAsiaTheme="minorHAnsi"/>
          <w:lang w:val="ru-RU"/>
        </w:rPr>
        <w:softHyphen/>
      </w:r>
      <w:r w:rsidR="00AB1922" w:rsidRPr="00AB0710">
        <w:rPr>
          <w:rFonts w:eastAsiaTheme="minorHAnsi"/>
          <w:lang w:val="ru-RU"/>
        </w:rPr>
        <w:t>даты, политические партии, выдвинувшие партийный список, имеют право на аги</w:t>
      </w:r>
      <w:r w:rsidR="00D600A2" w:rsidRPr="00AB0710">
        <w:rPr>
          <w:rFonts w:eastAsiaTheme="minorHAnsi"/>
          <w:lang w:val="ru-RU"/>
        </w:rPr>
        <w:softHyphen/>
      </w:r>
      <w:r w:rsidR="00AB1922" w:rsidRPr="00AB0710">
        <w:rPr>
          <w:rFonts w:eastAsiaTheme="minorHAnsi"/>
          <w:lang w:val="ru-RU"/>
        </w:rPr>
        <w:t>тацию и пропаганду своей предвыборной программы в печати и других средствах мас</w:t>
      </w:r>
      <w:r w:rsidR="00D600A2" w:rsidRPr="00AB0710">
        <w:rPr>
          <w:rFonts w:eastAsiaTheme="minorHAnsi"/>
          <w:lang w:val="ru-RU"/>
        </w:rPr>
        <w:softHyphen/>
      </w:r>
      <w:r w:rsidR="00AB1922" w:rsidRPr="00AB0710">
        <w:rPr>
          <w:rFonts w:eastAsiaTheme="minorHAnsi"/>
          <w:lang w:val="ru-RU"/>
        </w:rPr>
        <w:t>совой информации</w:t>
      </w:r>
      <w:r w:rsidR="00752A85" w:rsidRPr="00AB0710">
        <w:rPr>
          <w:rStyle w:val="FootnoteReference"/>
          <w:spacing w:val="6"/>
          <w:lang w:val="af-ZA"/>
        </w:rPr>
        <w:footnoteReference w:id="7"/>
      </w:r>
      <w:r w:rsidR="002C2857" w:rsidRPr="00AB0710">
        <w:rPr>
          <w:rFonts w:eastAsiaTheme="minorHAnsi"/>
          <w:lang w:val="af-ZA"/>
        </w:rPr>
        <w:t>.</w:t>
      </w:r>
      <w:r w:rsidR="00752A85" w:rsidRPr="00AB0710">
        <w:rPr>
          <w:spacing w:val="6"/>
          <w:lang w:val="af-ZA"/>
        </w:rPr>
        <w:t xml:space="preserve"> В Республике Узбекистан предвыборная </w:t>
      </w:r>
      <w:r w:rsidR="00752A85" w:rsidRPr="00AB0710">
        <w:rPr>
          <w:spacing w:val="6"/>
          <w:lang w:val="ru-RU"/>
        </w:rPr>
        <w:t>агитация</w:t>
      </w:r>
      <w:r w:rsidR="00752A85" w:rsidRPr="00AB0710">
        <w:rPr>
          <w:spacing w:val="6"/>
          <w:lang w:val="af-ZA"/>
        </w:rPr>
        <w:t xml:space="preserve"> на</w:t>
      </w:r>
      <w:r w:rsidR="00DB3E23" w:rsidRPr="00AB0710">
        <w:rPr>
          <w:spacing w:val="6"/>
          <w:lang w:val="af-ZA"/>
        </w:rPr>
        <w:softHyphen/>
      </w:r>
      <w:r w:rsidR="00752A85" w:rsidRPr="00AB0710">
        <w:rPr>
          <w:spacing w:val="6"/>
          <w:lang w:val="af-ZA"/>
        </w:rPr>
        <w:t>чи</w:t>
      </w:r>
      <w:r w:rsidR="00DB3E23" w:rsidRPr="00AB0710">
        <w:rPr>
          <w:spacing w:val="6"/>
          <w:lang w:val="af-ZA"/>
        </w:rPr>
        <w:softHyphen/>
      </w:r>
      <w:r w:rsidR="00752A85" w:rsidRPr="00AB0710">
        <w:rPr>
          <w:spacing w:val="6"/>
          <w:lang w:val="af-ZA"/>
        </w:rPr>
        <w:t xml:space="preserve">нается </w:t>
      </w:r>
      <w:r w:rsidR="00752A85" w:rsidRPr="00AB0710">
        <w:rPr>
          <w:i/>
          <w:spacing w:val="6"/>
          <w:lang w:val="af-ZA"/>
        </w:rPr>
        <w:t>со дня регистрации</w:t>
      </w:r>
      <w:r w:rsidR="00752A85" w:rsidRPr="00AB0710">
        <w:rPr>
          <w:spacing w:val="6"/>
          <w:lang w:val="ru-RU"/>
        </w:rPr>
        <w:t xml:space="preserve"> (подчеркивание наше)</w:t>
      </w:r>
      <w:r w:rsidR="00371B0A" w:rsidRPr="00AB0710">
        <w:rPr>
          <w:spacing w:val="6"/>
          <w:lang w:val="af-ZA"/>
        </w:rPr>
        <w:t xml:space="preserve"> кандидатов в П</w:t>
      </w:r>
      <w:r w:rsidR="00752A85" w:rsidRPr="00AB0710">
        <w:rPr>
          <w:spacing w:val="6"/>
          <w:lang w:val="af-ZA"/>
        </w:rPr>
        <w:t>резиден</w:t>
      </w:r>
      <w:r w:rsidR="00371B0A" w:rsidRPr="00AB0710">
        <w:rPr>
          <w:spacing w:val="6"/>
          <w:lang w:val="af-ZA"/>
        </w:rPr>
        <w:softHyphen/>
        <w:t xml:space="preserve">ты </w:t>
      </w:r>
      <w:r w:rsidR="00371B0A" w:rsidRPr="00AB0710">
        <w:rPr>
          <w:spacing w:val="6"/>
          <w:lang w:val="af-ZA"/>
        </w:rPr>
        <w:lastRenderedPageBreak/>
        <w:t>Р</w:t>
      </w:r>
      <w:r w:rsidR="00752A85" w:rsidRPr="00AB0710">
        <w:rPr>
          <w:spacing w:val="6"/>
          <w:lang w:val="af-ZA"/>
        </w:rPr>
        <w:t xml:space="preserve">еспублики или в депутаты </w:t>
      </w:r>
      <w:r w:rsidR="00752A85" w:rsidRPr="00AB0710">
        <w:rPr>
          <w:spacing w:val="6"/>
          <w:lang w:val="ru-RU"/>
        </w:rPr>
        <w:t>Ц</w:t>
      </w:r>
      <w:r w:rsidR="00752A85" w:rsidRPr="00AB0710">
        <w:rPr>
          <w:spacing w:val="6"/>
          <w:lang w:val="af-ZA"/>
        </w:rPr>
        <w:t>ентральной избирательной комиссией</w:t>
      </w:r>
      <w:r w:rsidR="00752A85" w:rsidRPr="00AB0710">
        <w:rPr>
          <w:rStyle w:val="FootnoteReference"/>
          <w:spacing w:val="6"/>
          <w:lang w:val="af-ZA"/>
        </w:rPr>
        <w:footnoteReference w:id="8"/>
      </w:r>
      <w:r w:rsidR="00752A85" w:rsidRPr="00AB0710">
        <w:rPr>
          <w:spacing w:val="6"/>
          <w:lang w:val="ru-RU"/>
        </w:rPr>
        <w:t>.</w:t>
      </w:r>
      <w:r w:rsidR="00752A85" w:rsidRPr="00AB0710">
        <w:rPr>
          <w:spacing w:val="6"/>
          <w:lang w:val="af-ZA"/>
        </w:rPr>
        <w:t xml:space="preserve"> В </w:t>
      </w:r>
      <w:r w:rsidR="00B65AF5" w:rsidRPr="00AB0710">
        <w:rPr>
          <w:spacing w:val="6"/>
          <w:lang w:val="af-ZA"/>
        </w:rPr>
        <w:t>Р</w:t>
      </w:r>
      <w:r w:rsidR="00752A85" w:rsidRPr="00AB0710">
        <w:rPr>
          <w:spacing w:val="6"/>
          <w:lang w:val="af-ZA"/>
        </w:rPr>
        <w:t>ес</w:t>
      </w:r>
      <w:r w:rsidR="00B65AF5" w:rsidRPr="00AB0710">
        <w:rPr>
          <w:spacing w:val="6"/>
          <w:lang w:val="af-ZA"/>
        </w:rPr>
        <w:softHyphen/>
      </w:r>
      <w:r w:rsidR="00752A85" w:rsidRPr="00AB0710">
        <w:rPr>
          <w:spacing w:val="6"/>
          <w:lang w:val="af-ZA"/>
        </w:rPr>
        <w:t xml:space="preserve">публике Туркменистан также </w:t>
      </w:r>
      <w:r w:rsidR="00752A85" w:rsidRPr="00AB0710">
        <w:rPr>
          <w:spacing w:val="6"/>
          <w:lang w:val="ru-RU"/>
        </w:rPr>
        <w:t>агитация</w:t>
      </w:r>
      <w:r w:rsidR="00752A85" w:rsidRPr="00AB0710">
        <w:rPr>
          <w:spacing w:val="6"/>
          <w:lang w:val="af-ZA"/>
        </w:rPr>
        <w:t xml:space="preserve"> начинается </w:t>
      </w:r>
      <w:r w:rsidR="00752A85" w:rsidRPr="00AB0710">
        <w:rPr>
          <w:i/>
          <w:spacing w:val="6"/>
          <w:lang w:val="af-ZA"/>
        </w:rPr>
        <w:t>со дня регистрации</w:t>
      </w:r>
      <w:r w:rsidR="00752A85" w:rsidRPr="00AB0710">
        <w:rPr>
          <w:spacing w:val="6"/>
          <w:lang w:val="ru-RU"/>
        </w:rPr>
        <w:t xml:space="preserve"> (под</w:t>
      </w:r>
      <w:r w:rsidR="00AF2029" w:rsidRPr="00AB0710">
        <w:rPr>
          <w:spacing w:val="6"/>
          <w:lang w:val="ru-RU"/>
        </w:rPr>
        <w:softHyphen/>
      </w:r>
      <w:r w:rsidR="00B65AF5" w:rsidRPr="00AB0710">
        <w:rPr>
          <w:spacing w:val="6"/>
          <w:lang w:val="ru-RU"/>
        </w:rPr>
        <w:softHyphen/>
      </w:r>
      <w:r w:rsidR="00752A85" w:rsidRPr="00AB0710">
        <w:rPr>
          <w:spacing w:val="6"/>
          <w:lang w:val="ru-RU"/>
        </w:rPr>
        <w:t>черкивание наше)</w:t>
      </w:r>
      <w:r w:rsidR="00752A85" w:rsidRPr="00AB0710">
        <w:rPr>
          <w:spacing w:val="6"/>
          <w:lang w:val="af-ZA"/>
        </w:rPr>
        <w:t xml:space="preserve"> кандидатов</w:t>
      </w:r>
      <w:r w:rsidR="00752A85" w:rsidRPr="00AB0710">
        <w:rPr>
          <w:rStyle w:val="FootnoteReference"/>
          <w:spacing w:val="6"/>
          <w:lang w:val="af-ZA"/>
        </w:rPr>
        <w:footnoteReference w:id="9"/>
      </w:r>
      <w:r w:rsidR="00026EEA" w:rsidRPr="00AB0710">
        <w:rPr>
          <w:spacing w:val="6"/>
          <w:lang w:val="af-ZA"/>
        </w:rPr>
        <w:t>.</w:t>
      </w:r>
      <w:r w:rsidR="00752A85" w:rsidRPr="00AB0710">
        <w:rPr>
          <w:spacing w:val="6"/>
          <w:lang w:val="af-ZA"/>
        </w:rPr>
        <w:t xml:space="preserve"> </w:t>
      </w:r>
    </w:p>
    <w:p w:rsidR="00752A85" w:rsidRPr="00AB0710" w:rsidRDefault="00752A85" w:rsidP="000E7DD9">
      <w:pPr>
        <w:spacing w:line="360" w:lineRule="auto"/>
        <w:jc w:val="both"/>
        <w:rPr>
          <w:lang w:val="af-ZA"/>
        </w:rPr>
      </w:pPr>
      <w:r w:rsidRPr="00AB0710">
        <w:rPr>
          <w:spacing w:val="6"/>
          <w:lang w:val="af-ZA"/>
        </w:rPr>
        <w:tab/>
        <w:t xml:space="preserve">В Российской Федерации </w:t>
      </w:r>
      <w:r w:rsidR="00955F3B" w:rsidRPr="00AB0710">
        <w:rPr>
          <w:i/>
          <w:lang w:val="ru-RU"/>
        </w:rPr>
        <w:t>агитационный период</w:t>
      </w:r>
      <w:r w:rsidR="00955F3B" w:rsidRPr="00AB0710">
        <w:rPr>
          <w:lang w:val="ru-RU"/>
        </w:rPr>
        <w:t xml:space="preserve"> начинается </w:t>
      </w:r>
      <w:r w:rsidR="00955F3B" w:rsidRPr="00AB0710">
        <w:rPr>
          <w:i/>
          <w:lang w:val="ru-RU"/>
        </w:rPr>
        <w:t>со дня выд</w:t>
      </w:r>
      <w:r w:rsidR="00FA6AB9" w:rsidRPr="00AB0710">
        <w:rPr>
          <w:i/>
          <w:lang w:val="ru-RU"/>
        </w:rPr>
        <w:softHyphen/>
      </w:r>
      <w:r w:rsidR="00955F3B" w:rsidRPr="00AB0710">
        <w:rPr>
          <w:i/>
          <w:lang w:val="ru-RU"/>
        </w:rPr>
        <w:t>ви</w:t>
      </w:r>
      <w:r w:rsidR="00FA6AB9" w:rsidRPr="00AB0710">
        <w:rPr>
          <w:i/>
          <w:lang w:val="ru-RU"/>
        </w:rPr>
        <w:softHyphen/>
      </w:r>
      <w:r w:rsidR="00955F3B" w:rsidRPr="00AB0710">
        <w:rPr>
          <w:i/>
          <w:lang w:val="ru-RU"/>
        </w:rPr>
        <w:t>жения</w:t>
      </w:r>
      <w:r w:rsidR="00955F3B" w:rsidRPr="00AB0710">
        <w:rPr>
          <w:lang w:val="ru-RU"/>
        </w:rPr>
        <w:t xml:space="preserve"> </w:t>
      </w:r>
      <w:r w:rsidR="00FA6AB9" w:rsidRPr="00AB0710">
        <w:rPr>
          <w:spacing w:val="6"/>
          <w:lang w:val="ru-RU"/>
        </w:rPr>
        <w:t xml:space="preserve">(подчеркивание наше) </w:t>
      </w:r>
      <w:r w:rsidR="00955F3B" w:rsidRPr="00AB0710">
        <w:rPr>
          <w:lang w:val="ru-RU"/>
        </w:rPr>
        <w:t>кандидата, списка кандидатов</w:t>
      </w:r>
      <w:r w:rsidR="00DA35AC" w:rsidRPr="00AB0710">
        <w:rPr>
          <w:lang w:val="ru-RU"/>
        </w:rPr>
        <w:t>. Предвыборная аги</w:t>
      </w:r>
      <w:r w:rsidR="00DA35AC" w:rsidRPr="00AB0710">
        <w:rPr>
          <w:lang w:val="ru-RU"/>
        </w:rPr>
        <w:softHyphen/>
        <w:t>та</w:t>
      </w:r>
      <w:r w:rsidR="00DA35AC" w:rsidRPr="00AB0710">
        <w:rPr>
          <w:lang w:val="ru-RU"/>
        </w:rPr>
        <w:softHyphen/>
        <w:t>ция на каналах организаций телерадиовещания и в периодических печатных из</w:t>
      </w:r>
      <w:r w:rsidR="006B0AA1" w:rsidRPr="00AB0710">
        <w:rPr>
          <w:lang w:val="ru-RU"/>
        </w:rPr>
        <w:softHyphen/>
      </w:r>
      <w:r w:rsidR="00DA35AC" w:rsidRPr="00AB0710">
        <w:rPr>
          <w:lang w:val="ru-RU"/>
        </w:rPr>
        <w:t>да</w:t>
      </w:r>
      <w:r w:rsidR="006B0AA1" w:rsidRPr="00AB0710">
        <w:rPr>
          <w:lang w:val="ru-RU"/>
        </w:rPr>
        <w:softHyphen/>
      </w:r>
      <w:r w:rsidR="00DA35AC" w:rsidRPr="00AB0710">
        <w:rPr>
          <w:lang w:val="ru-RU"/>
        </w:rPr>
        <w:t>ниях проводится в период, который начинается за 28 дней до дня голосования.</w:t>
      </w:r>
      <w:r w:rsidR="006B0AA1" w:rsidRPr="00AB0710">
        <w:rPr>
          <w:lang w:val="ru-RU"/>
        </w:rPr>
        <w:t xml:space="preserve"> </w:t>
      </w:r>
      <w:r w:rsidRPr="00AB0710">
        <w:rPr>
          <w:spacing w:val="6"/>
          <w:lang w:val="af-ZA"/>
        </w:rPr>
        <w:t>В случае проведения повторного голосования агитационный период во</w:t>
      </w:r>
      <w:r w:rsidR="00BB306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зобнов</w:t>
      </w:r>
      <w:r w:rsidR="00BB306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ля</w:t>
      </w:r>
      <w:r w:rsidR="00BB306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ется со дня назначения соответствующей комиссией дня повторного го</w:t>
      </w:r>
      <w:r w:rsidR="00EB38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ло</w:t>
      </w:r>
      <w:r w:rsidR="00EB38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со</w:t>
      </w:r>
      <w:r w:rsidR="00EB38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ва</w:t>
      </w:r>
      <w:r w:rsidR="00EB388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ния</w:t>
      </w:r>
      <w:r w:rsidRPr="00AB0710">
        <w:rPr>
          <w:rStyle w:val="FootnoteReference"/>
          <w:spacing w:val="6"/>
          <w:lang w:val="af-ZA"/>
        </w:rPr>
        <w:footnoteReference w:id="10"/>
      </w:r>
      <w:r w:rsidR="00AF2029" w:rsidRPr="00AB0710">
        <w:rPr>
          <w:spacing w:val="6"/>
          <w:lang w:val="af-ZA"/>
        </w:rPr>
        <w:t>.</w:t>
      </w:r>
    </w:p>
    <w:p w:rsidR="00F07DF1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>Таким образом, анализ соответствующих норм избирательного зако</w:t>
      </w:r>
      <w:r w:rsidR="00162F5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</w:t>
      </w:r>
      <w:r w:rsidR="00162F5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</w:t>
      </w:r>
      <w:r w:rsidR="00162F5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тельства ряда зарубежных стран показывает, что, как правило, пред</w:t>
      </w:r>
      <w:r w:rsidR="00162F5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</w:t>
      </w:r>
      <w:r w:rsidR="00162F5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бор</w:t>
      </w:r>
      <w:r w:rsidR="00162F5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ная агитация начинается с момента завершения периода, уста</w:t>
      </w:r>
      <w:r w:rsidR="00FC6F7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нов</w:t>
      </w:r>
      <w:r w:rsidR="00FC6F7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лен</w:t>
      </w:r>
      <w:r w:rsidR="00FC6F7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ного </w:t>
      </w:r>
      <w:r w:rsidRPr="00AB0710">
        <w:rPr>
          <w:spacing w:val="6"/>
          <w:lang w:val="ru-RU"/>
        </w:rPr>
        <w:t>для регистрации участвующих в выборах индивидуумов и избирательных списков политических сил, и таковое правовое регулирование, по нашему мнению, пол</w:t>
      </w:r>
      <w:r w:rsidR="00162F5E" w:rsidRPr="00AB0710">
        <w:rPr>
          <w:spacing w:val="6"/>
          <w:lang w:val="ru-RU"/>
        </w:rPr>
        <w:softHyphen/>
      </w:r>
      <w:r w:rsidR="00FC6F71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ностью оправдано.</w:t>
      </w:r>
    </w:p>
    <w:p w:rsidR="009F0243" w:rsidRPr="00AB0710" w:rsidRDefault="00752A85" w:rsidP="000E7DD9">
      <w:pPr>
        <w:spacing w:line="360" w:lineRule="auto"/>
        <w:ind w:firstLine="708"/>
        <w:jc w:val="both"/>
        <w:rPr>
          <w:i/>
          <w:spacing w:val="6"/>
          <w:lang w:val="af-ZA"/>
        </w:rPr>
      </w:pPr>
      <w:r w:rsidRPr="00AB0710">
        <w:rPr>
          <w:spacing w:val="6"/>
          <w:lang w:val="af-ZA"/>
        </w:rPr>
        <w:t>Исходя из выше</w:t>
      </w:r>
      <w:r w:rsidR="00716768" w:rsidRPr="00AB0710">
        <w:rPr>
          <w:spacing w:val="6"/>
          <w:lang w:val="af-ZA"/>
        </w:rPr>
        <w:t>указан</w:t>
      </w:r>
      <w:r w:rsidRPr="00AB0710">
        <w:rPr>
          <w:spacing w:val="6"/>
          <w:lang w:val="af-ZA"/>
        </w:rPr>
        <w:t>ного, предлагаем произвести соответствующее</w:t>
      </w:r>
      <w:r w:rsidRPr="00AB0710">
        <w:rPr>
          <w:spacing w:val="6"/>
          <w:lang w:val="ru-RU"/>
        </w:rPr>
        <w:t xml:space="preserve"> за</w:t>
      </w:r>
      <w:r w:rsidR="003A6E79" w:rsidRPr="00AB0710">
        <w:rPr>
          <w:spacing w:val="6"/>
          <w:lang w:val="ru-RU"/>
        </w:rPr>
        <w:softHyphen/>
      </w:r>
      <w:r w:rsidR="00797D9B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конодательное</w:t>
      </w:r>
      <w:r w:rsidRPr="00AB0710">
        <w:rPr>
          <w:spacing w:val="6"/>
          <w:lang w:val="af-ZA"/>
        </w:rPr>
        <w:t xml:space="preserve"> изменение в части</w:t>
      </w:r>
      <w:r w:rsidRPr="00AB0710">
        <w:rPr>
          <w:spacing w:val="6"/>
          <w:lang w:val="ru-RU"/>
        </w:rPr>
        <w:t xml:space="preserve"> 1</w:t>
      </w:r>
      <w:r w:rsidRPr="00AB0710">
        <w:rPr>
          <w:spacing w:val="6"/>
          <w:lang w:val="af-ZA"/>
        </w:rPr>
        <w:t xml:space="preserve"> статьи 18 Избирательного кодекса РА, ус</w:t>
      </w:r>
      <w:r w:rsidR="003A6E7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тан</w:t>
      </w:r>
      <w:r w:rsidR="00366F96" w:rsidRPr="00AB0710">
        <w:rPr>
          <w:spacing w:val="6"/>
          <w:lang w:val="af-ZA"/>
        </w:rPr>
        <w:t>овив</w:t>
      </w:r>
      <w:r w:rsidRPr="00AB0710">
        <w:rPr>
          <w:spacing w:val="6"/>
          <w:lang w:val="af-ZA"/>
        </w:rPr>
        <w:t xml:space="preserve">, что </w:t>
      </w:r>
      <w:r w:rsidRPr="00AB0710">
        <w:rPr>
          <w:i/>
          <w:spacing w:val="6"/>
          <w:lang w:val="af-ZA"/>
        </w:rPr>
        <w:t xml:space="preserve">период предвыборной агитации начинается </w:t>
      </w:r>
      <w:r w:rsidR="00F20153" w:rsidRPr="00AB0710">
        <w:rPr>
          <w:i/>
          <w:spacing w:val="6"/>
          <w:lang w:val="af-ZA"/>
        </w:rPr>
        <w:t>со</w:t>
      </w:r>
      <w:r w:rsidRPr="00AB0710">
        <w:rPr>
          <w:i/>
          <w:spacing w:val="6"/>
          <w:lang w:val="af-ZA"/>
        </w:rPr>
        <w:t xml:space="preserve"> следующ</w:t>
      </w:r>
      <w:r w:rsidR="00F20153" w:rsidRPr="00AB0710">
        <w:rPr>
          <w:i/>
          <w:spacing w:val="6"/>
          <w:lang w:val="af-ZA"/>
        </w:rPr>
        <w:t>его</w:t>
      </w:r>
      <w:r w:rsidRPr="00AB0710">
        <w:rPr>
          <w:i/>
          <w:spacing w:val="6"/>
          <w:lang w:val="af-ZA"/>
        </w:rPr>
        <w:t xml:space="preserve"> д</w:t>
      </w:r>
      <w:r w:rsidR="00F20153" w:rsidRPr="00AB0710">
        <w:rPr>
          <w:i/>
          <w:spacing w:val="6"/>
          <w:lang w:val="af-ZA"/>
        </w:rPr>
        <w:t>ня после</w:t>
      </w:r>
      <w:r w:rsidR="008F6984" w:rsidRPr="00AB0710">
        <w:rPr>
          <w:i/>
          <w:spacing w:val="6"/>
          <w:lang w:val="af-ZA"/>
        </w:rPr>
        <w:t xml:space="preserve"> установленного настоящим К</w:t>
      </w:r>
      <w:r w:rsidRPr="00AB0710">
        <w:rPr>
          <w:i/>
          <w:spacing w:val="6"/>
          <w:lang w:val="af-ZA"/>
        </w:rPr>
        <w:t xml:space="preserve">одексом последнего дня </w:t>
      </w:r>
      <w:r w:rsidR="0008220A" w:rsidRPr="00AB0710">
        <w:rPr>
          <w:i/>
          <w:spacing w:val="6"/>
          <w:lang w:val="af-ZA"/>
        </w:rPr>
        <w:t>срока</w:t>
      </w:r>
      <w:r w:rsidRPr="00AB0710">
        <w:rPr>
          <w:i/>
          <w:spacing w:val="6"/>
          <w:lang w:val="af-ZA"/>
        </w:rPr>
        <w:t xml:space="preserve"> ре</w:t>
      </w:r>
      <w:r w:rsidR="0083320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гистрации кандидатов и избирательных списков партий</w:t>
      </w:r>
      <w:r w:rsidRPr="00AB0710">
        <w:rPr>
          <w:i/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</w:t>
      </w:r>
      <w:r w:rsidRPr="00AB0710">
        <w:rPr>
          <w:i/>
          <w:spacing w:val="6"/>
          <w:lang w:val="af-ZA"/>
        </w:rPr>
        <w:t>Считаем, что за</w:t>
      </w:r>
      <w:r w:rsidR="0083320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ко</w:t>
      </w:r>
      <w:r w:rsidR="00833203" w:rsidRPr="00AB0710">
        <w:rPr>
          <w:i/>
          <w:spacing w:val="6"/>
          <w:lang w:val="af-ZA"/>
        </w:rPr>
        <w:softHyphen/>
      </w:r>
      <w:r w:rsidR="00797D9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но</w:t>
      </w:r>
      <w:r w:rsidR="00833203" w:rsidRPr="00AB0710">
        <w:rPr>
          <w:i/>
          <w:spacing w:val="6"/>
          <w:lang w:val="af-ZA"/>
        </w:rPr>
        <w:softHyphen/>
      </w:r>
      <w:r w:rsidR="00833203" w:rsidRPr="00AB0710">
        <w:rPr>
          <w:i/>
          <w:spacing w:val="6"/>
          <w:lang w:val="af-ZA"/>
        </w:rPr>
        <w:softHyphen/>
      </w:r>
      <w:r w:rsidR="004D1597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дательное закрепление данной нормы никоим образом не будет пре</w:t>
      </w:r>
      <w:r w:rsidR="0083320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пятство</w:t>
      </w:r>
      <w:r w:rsidR="0083320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вать реализации нормы, закрепленной в части</w:t>
      </w:r>
      <w:r w:rsidRPr="00AB0710">
        <w:rPr>
          <w:i/>
          <w:spacing w:val="6"/>
          <w:lang w:val="ru-RU"/>
        </w:rPr>
        <w:t xml:space="preserve"> 2</w:t>
      </w:r>
      <w:r w:rsidRPr="00AB0710">
        <w:rPr>
          <w:i/>
          <w:spacing w:val="6"/>
          <w:lang w:val="af-ZA"/>
        </w:rPr>
        <w:t xml:space="preserve"> статьи</w:t>
      </w:r>
      <w:r w:rsidRPr="00AB0710">
        <w:rPr>
          <w:i/>
          <w:spacing w:val="6"/>
          <w:lang w:val="ru-RU"/>
        </w:rPr>
        <w:t xml:space="preserve"> 19</w:t>
      </w:r>
      <w:r w:rsidRPr="00AB0710">
        <w:rPr>
          <w:i/>
          <w:spacing w:val="6"/>
          <w:lang w:val="af-ZA"/>
        </w:rPr>
        <w:t xml:space="preserve"> Из</w:t>
      </w:r>
      <w:r w:rsidR="0083320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би</w:t>
      </w:r>
      <w:r w:rsidR="0083320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ра</w:t>
      </w:r>
      <w:r w:rsidR="00833203" w:rsidRPr="00AB0710">
        <w:rPr>
          <w:i/>
          <w:spacing w:val="6"/>
          <w:lang w:val="af-ZA"/>
        </w:rPr>
        <w:softHyphen/>
      </w:r>
      <w:r w:rsidR="00797D9B" w:rsidRPr="00AB0710">
        <w:rPr>
          <w:i/>
          <w:spacing w:val="6"/>
          <w:lang w:val="af-ZA"/>
        </w:rPr>
        <w:softHyphen/>
      </w:r>
      <w:r w:rsidR="003A6E7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тель</w:t>
      </w:r>
      <w:r w:rsidR="005C73E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ного кодекса РА, согласно которой порядок и график пре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дос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тавле</w:t>
      </w:r>
      <w:r w:rsidR="00797D9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ния бес</w:t>
      </w:r>
      <w:r w:rsidR="005C73E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платного и платного эфирного времени на </w:t>
      </w:r>
      <w:r w:rsidRPr="00AB0710">
        <w:rPr>
          <w:i/>
          <w:spacing w:val="6"/>
          <w:lang w:val="ru-RU"/>
        </w:rPr>
        <w:t>общественном</w:t>
      </w:r>
      <w:r w:rsidRPr="00AB0710">
        <w:rPr>
          <w:i/>
          <w:spacing w:val="6"/>
          <w:lang w:val="af-ZA"/>
        </w:rPr>
        <w:t xml:space="preserve"> радио и </w:t>
      </w:r>
      <w:r w:rsidR="005C73ED" w:rsidRPr="00AB0710">
        <w:rPr>
          <w:i/>
          <w:spacing w:val="6"/>
          <w:lang w:val="ru-RU"/>
        </w:rPr>
        <w:t>об</w:t>
      </w:r>
      <w:r w:rsidR="005C73ED" w:rsidRPr="00AB0710">
        <w:rPr>
          <w:i/>
          <w:spacing w:val="6"/>
          <w:lang w:val="ru-RU"/>
        </w:rPr>
        <w:softHyphen/>
      </w:r>
      <w:r w:rsidR="00EF15C9" w:rsidRPr="00AB0710">
        <w:rPr>
          <w:i/>
          <w:spacing w:val="6"/>
          <w:lang w:val="ru-RU"/>
        </w:rPr>
        <w:softHyphen/>
      </w:r>
      <w:r w:rsidR="00797D9B" w:rsidRPr="00AB0710">
        <w:rPr>
          <w:i/>
          <w:spacing w:val="6"/>
          <w:lang w:val="ru-RU"/>
        </w:rPr>
        <w:softHyphen/>
      </w:r>
      <w:r w:rsidR="005C73ED" w:rsidRPr="00AB0710">
        <w:rPr>
          <w:i/>
          <w:spacing w:val="6"/>
          <w:lang w:val="ru-RU"/>
        </w:rPr>
        <w:t>щ</w:t>
      </w:r>
      <w:r w:rsidRPr="00AB0710">
        <w:rPr>
          <w:i/>
          <w:spacing w:val="6"/>
          <w:lang w:val="ru-RU"/>
        </w:rPr>
        <w:t>ествен</w:t>
      </w:r>
      <w:r w:rsidR="005C73ED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ном</w:t>
      </w:r>
      <w:r w:rsidRPr="00AB0710">
        <w:rPr>
          <w:i/>
          <w:spacing w:val="6"/>
          <w:lang w:val="af-ZA"/>
        </w:rPr>
        <w:t xml:space="preserve"> телевидении кандидатам в Президенты Республики, партиям, участвую</w:t>
      </w:r>
      <w:r w:rsidR="005C73E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щим в выборах по пропорциональной избирательной систе</w:t>
      </w:r>
      <w:r w:rsidR="00797D9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ме и блокам партий во время общегосударственных выборов и выборов </w:t>
      </w:r>
      <w:r w:rsidRPr="00AB0710">
        <w:rPr>
          <w:i/>
          <w:spacing w:val="6"/>
          <w:lang w:val="ru-RU"/>
        </w:rPr>
        <w:t>Со</w:t>
      </w:r>
      <w:r w:rsidR="00797D9B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вета старейшин</w:t>
      </w:r>
      <w:r w:rsidRPr="00AB0710">
        <w:rPr>
          <w:i/>
          <w:color w:val="FF0000"/>
          <w:spacing w:val="6"/>
          <w:lang w:val="ru-RU"/>
        </w:rPr>
        <w:t xml:space="preserve"> </w:t>
      </w:r>
      <w:r w:rsidR="00F35399" w:rsidRPr="00AB0710">
        <w:rPr>
          <w:i/>
          <w:spacing w:val="6"/>
          <w:lang w:val="ru-RU"/>
        </w:rPr>
        <w:t xml:space="preserve">города </w:t>
      </w:r>
      <w:r w:rsidRPr="00AB0710">
        <w:rPr>
          <w:i/>
          <w:spacing w:val="6"/>
          <w:lang w:val="ru-RU"/>
        </w:rPr>
        <w:t>Ере</w:t>
      </w:r>
      <w:r w:rsidR="0027560B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ва</w:t>
      </w:r>
      <w:r w:rsidR="0027560B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на</w:t>
      </w:r>
      <w:r w:rsidRPr="00AB0710">
        <w:rPr>
          <w:i/>
          <w:spacing w:val="6"/>
          <w:lang w:val="af-ZA"/>
        </w:rPr>
        <w:t>, определяется Центральной изби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ра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тель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ной комиссией на следующий день пос</w:t>
      </w:r>
      <w:r w:rsidR="0027560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ле окончания установленного срока для регистрации кандидатов, </w:t>
      </w:r>
      <w:r w:rsidR="0027560B" w:rsidRPr="00AB0710">
        <w:rPr>
          <w:i/>
          <w:spacing w:val="6"/>
          <w:lang w:val="af-ZA"/>
        </w:rPr>
        <w:t>из</w:t>
      </w:r>
      <w:r w:rsidR="0027560B" w:rsidRPr="00AB0710">
        <w:rPr>
          <w:i/>
          <w:spacing w:val="6"/>
          <w:lang w:val="af-ZA"/>
        </w:rPr>
        <w:softHyphen/>
        <w:t>би</w:t>
      </w:r>
      <w:r w:rsidR="0027560B" w:rsidRPr="00AB0710">
        <w:rPr>
          <w:i/>
          <w:spacing w:val="6"/>
          <w:lang w:val="af-ZA"/>
        </w:rPr>
        <w:softHyphen/>
        <w:t>ра</w:t>
      </w:r>
      <w:r w:rsidR="0027560B" w:rsidRPr="00AB0710">
        <w:rPr>
          <w:i/>
          <w:spacing w:val="6"/>
          <w:lang w:val="af-ZA"/>
        </w:rPr>
        <w:softHyphen/>
        <w:t>тель</w:t>
      </w:r>
      <w:r w:rsidR="0027560B" w:rsidRPr="00AB0710">
        <w:rPr>
          <w:i/>
          <w:spacing w:val="6"/>
          <w:lang w:val="af-ZA"/>
        </w:rPr>
        <w:softHyphen/>
      </w:r>
      <w:r w:rsidR="00865AAE" w:rsidRPr="00AB0710">
        <w:rPr>
          <w:i/>
          <w:spacing w:val="6"/>
          <w:lang w:val="af-ZA"/>
        </w:rPr>
        <w:softHyphen/>
      </w:r>
      <w:r w:rsidR="0027560B" w:rsidRPr="00AB0710">
        <w:rPr>
          <w:i/>
          <w:spacing w:val="6"/>
          <w:lang w:val="af-ZA"/>
        </w:rPr>
        <w:t xml:space="preserve">ных </w:t>
      </w:r>
      <w:r w:rsidRPr="00AB0710">
        <w:rPr>
          <w:i/>
          <w:spacing w:val="6"/>
          <w:lang w:val="af-ZA"/>
        </w:rPr>
        <w:t>списков партий и их бло</w:t>
      </w:r>
      <w:r w:rsidR="00EF15C9" w:rsidRPr="00AB0710">
        <w:rPr>
          <w:i/>
          <w:spacing w:val="6"/>
          <w:lang w:val="af-ZA"/>
        </w:rPr>
        <w:softHyphen/>
      </w:r>
      <w:r w:rsidR="00A554F7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ков</w:t>
      </w:r>
      <w:r w:rsidRPr="00AB0710">
        <w:rPr>
          <w:i/>
          <w:spacing w:val="6"/>
          <w:lang w:val="ru-RU"/>
        </w:rPr>
        <w:t>.</w:t>
      </w:r>
      <w:r w:rsidRPr="00AB0710">
        <w:rPr>
          <w:i/>
          <w:spacing w:val="6"/>
          <w:lang w:val="af-ZA"/>
        </w:rPr>
        <w:t xml:space="preserve"> В ре</w:t>
      </w:r>
      <w:r w:rsidR="00797D9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зультате предлагаемого зак</w:t>
      </w:r>
      <w:r w:rsidRPr="00AB0710">
        <w:rPr>
          <w:i/>
          <w:spacing w:val="6"/>
          <w:lang w:val="ru-RU"/>
        </w:rPr>
        <w:t>о</w:t>
      </w:r>
      <w:r w:rsidR="00865AAE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af-ZA"/>
        </w:rPr>
        <w:t>но</w:t>
      </w:r>
      <w:r w:rsidR="00865AAE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да</w:t>
      </w:r>
      <w:r w:rsidR="00865AAE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тель</w:t>
      </w:r>
      <w:r w:rsidR="00865AAE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ного изменения, ко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неч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но, увели</w:t>
      </w:r>
      <w:r w:rsidR="00797D9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чат</w:t>
      </w:r>
      <w:r w:rsidR="003A6E7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ся сроки предвыборной агитации. Дан</w:t>
      </w:r>
      <w:r w:rsidR="009F0243" w:rsidRPr="00AB0710">
        <w:rPr>
          <w:i/>
          <w:spacing w:val="6"/>
          <w:lang w:val="af-ZA"/>
        </w:rPr>
        <w:softHyphen/>
      </w:r>
      <w:r w:rsidR="00E60FBF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</w:t>
      </w:r>
      <w:r w:rsidR="001C4E06" w:rsidRPr="00AB0710">
        <w:rPr>
          <w:i/>
          <w:spacing w:val="6"/>
          <w:lang w:val="af-ZA"/>
        </w:rPr>
        <w:t>ую</w:t>
      </w:r>
      <w:r w:rsidRPr="00AB0710">
        <w:rPr>
          <w:i/>
          <w:spacing w:val="6"/>
          <w:lang w:val="af-ZA"/>
        </w:rPr>
        <w:t xml:space="preserve"> проблем</w:t>
      </w:r>
      <w:r w:rsidR="001C4E06" w:rsidRPr="00AB0710">
        <w:rPr>
          <w:i/>
          <w:spacing w:val="6"/>
          <w:lang w:val="af-ZA"/>
        </w:rPr>
        <w:t>у</w:t>
      </w:r>
      <w:r w:rsidRPr="00AB0710">
        <w:rPr>
          <w:i/>
          <w:spacing w:val="6"/>
          <w:lang w:val="af-ZA"/>
        </w:rPr>
        <w:t xml:space="preserve"> можно ре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ш</w:t>
      </w:r>
      <w:r w:rsidR="001C4E06" w:rsidRPr="00AB0710">
        <w:rPr>
          <w:i/>
          <w:spacing w:val="6"/>
          <w:lang w:val="af-ZA"/>
        </w:rPr>
        <w:t>ить</w:t>
      </w:r>
      <w:r w:rsidRPr="00AB0710">
        <w:rPr>
          <w:i/>
          <w:spacing w:val="6"/>
          <w:lang w:val="af-ZA"/>
        </w:rPr>
        <w:t>, изме</w:t>
      </w:r>
      <w:r w:rsidR="00797D9B" w:rsidRPr="00AB0710">
        <w:rPr>
          <w:i/>
          <w:spacing w:val="6"/>
          <w:lang w:val="af-ZA"/>
        </w:rPr>
        <w:softHyphen/>
      </w:r>
      <w:r w:rsidR="003A6E7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нив сроки представления необхо</w:t>
      </w:r>
      <w:r w:rsidR="00E60FBF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ди</w:t>
      </w:r>
      <w:r w:rsidR="00E60FBF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мых до</w:t>
      </w:r>
      <w:r w:rsidR="001C4E06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ку</w:t>
      </w:r>
      <w:r w:rsidR="001C4E06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ментов </w:t>
      </w:r>
      <w:r w:rsidR="00393F1D" w:rsidRPr="00AB0710">
        <w:rPr>
          <w:i/>
          <w:spacing w:val="6"/>
          <w:lang w:val="af-ZA"/>
        </w:rPr>
        <w:lastRenderedPageBreak/>
        <w:t>для ре</w:t>
      </w:r>
      <w:r w:rsidR="00EF15C9" w:rsidRPr="00AB0710">
        <w:rPr>
          <w:i/>
          <w:spacing w:val="6"/>
          <w:lang w:val="af-ZA"/>
        </w:rPr>
        <w:softHyphen/>
      </w:r>
      <w:r w:rsidR="00393F1D" w:rsidRPr="00AB0710">
        <w:rPr>
          <w:i/>
          <w:spacing w:val="6"/>
          <w:lang w:val="af-ZA"/>
        </w:rPr>
        <w:t>гистра</w:t>
      </w:r>
      <w:r w:rsidR="00EF15C9" w:rsidRPr="00AB0710">
        <w:rPr>
          <w:i/>
          <w:spacing w:val="6"/>
          <w:lang w:val="af-ZA"/>
        </w:rPr>
        <w:softHyphen/>
      </w:r>
      <w:r w:rsidR="00393F1D" w:rsidRPr="00AB0710">
        <w:rPr>
          <w:i/>
          <w:spacing w:val="6"/>
          <w:lang w:val="af-ZA"/>
        </w:rPr>
        <w:t xml:space="preserve">ции </w:t>
      </w:r>
      <w:r w:rsidRPr="00AB0710">
        <w:rPr>
          <w:i/>
          <w:spacing w:val="6"/>
          <w:lang w:val="af-ZA"/>
        </w:rPr>
        <w:t>кан</w:t>
      </w:r>
      <w:r w:rsidR="00797D9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дидатов</w:t>
      </w:r>
      <w:r w:rsidR="00393F1D" w:rsidRPr="00AB0710">
        <w:rPr>
          <w:i/>
          <w:spacing w:val="6"/>
          <w:lang w:val="af-ZA"/>
        </w:rPr>
        <w:t>,</w:t>
      </w:r>
      <w:r w:rsidRPr="00AB0710">
        <w:rPr>
          <w:i/>
          <w:spacing w:val="6"/>
          <w:lang w:val="af-ZA"/>
        </w:rPr>
        <w:t xml:space="preserve"> избирательных списков партий и их бло</w:t>
      </w:r>
      <w:r w:rsidR="00393F1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ков</w:t>
      </w:r>
      <w:r w:rsidR="003A6E79" w:rsidRPr="00AB0710">
        <w:rPr>
          <w:i/>
          <w:spacing w:val="6"/>
          <w:lang w:val="af-ZA"/>
        </w:rPr>
        <w:t>, а также</w:t>
      </w:r>
      <w:r w:rsidRPr="00AB0710">
        <w:rPr>
          <w:i/>
          <w:spacing w:val="6"/>
          <w:lang w:val="af-ZA"/>
        </w:rPr>
        <w:t xml:space="preserve"> сроки </w:t>
      </w:r>
      <w:r w:rsidR="00393F1D" w:rsidRPr="00AB0710">
        <w:rPr>
          <w:i/>
          <w:spacing w:val="6"/>
          <w:lang w:val="af-ZA"/>
        </w:rPr>
        <w:t xml:space="preserve">их </w:t>
      </w:r>
      <w:r w:rsidRPr="00AB0710">
        <w:rPr>
          <w:i/>
          <w:spacing w:val="6"/>
          <w:lang w:val="af-ZA"/>
        </w:rPr>
        <w:t>ре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гистра</w:t>
      </w:r>
      <w:r w:rsidR="00EF15C9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ции</w:t>
      </w:r>
      <w:r w:rsidR="00393F1D" w:rsidRPr="00AB0710">
        <w:rPr>
          <w:i/>
          <w:spacing w:val="6"/>
          <w:lang w:val="af-ZA"/>
        </w:rPr>
        <w:t>.</w:t>
      </w:r>
      <w:r w:rsidRPr="00AB0710">
        <w:rPr>
          <w:i/>
          <w:spacing w:val="6"/>
          <w:lang w:val="af-ZA"/>
        </w:rPr>
        <w:t xml:space="preserve"> </w:t>
      </w:r>
    </w:p>
    <w:p w:rsidR="00D7079F" w:rsidRPr="00AB0710" w:rsidRDefault="009F0243" w:rsidP="000E7DD9">
      <w:pPr>
        <w:spacing w:line="360" w:lineRule="auto"/>
        <w:ind w:firstLine="708"/>
        <w:jc w:val="both"/>
        <w:rPr>
          <w:i/>
          <w:spacing w:val="6"/>
          <w:lang w:val="af-ZA" w:eastAsia="ru-RU"/>
        </w:rPr>
      </w:pPr>
      <w:r w:rsidRPr="00AB0710">
        <w:rPr>
          <w:i/>
          <w:spacing w:val="6"/>
          <w:lang w:val="af-ZA"/>
        </w:rPr>
        <w:t>Считаем целесообразным пересмотреть также норму Изби</w:t>
      </w:r>
      <w:r w:rsidR="0024034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ра</w:t>
      </w:r>
      <w:r w:rsidR="0024034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тельного ко</w:t>
      </w:r>
      <w:r w:rsidR="00500A2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декса РА, согласно которой установленность периода предвыборной </w:t>
      </w:r>
      <w:r w:rsidRPr="00AB0710">
        <w:rPr>
          <w:i/>
          <w:spacing w:val="6"/>
          <w:lang w:val="ru-RU"/>
        </w:rPr>
        <w:t>аги</w:t>
      </w:r>
      <w:r w:rsidRPr="00AB0710">
        <w:rPr>
          <w:i/>
          <w:spacing w:val="6"/>
          <w:lang w:val="ru-RU"/>
        </w:rPr>
        <w:softHyphen/>
        <w:t>та</w:t>
      </w:r>
      <w:r w:rsidRPr="00AB0710">
        <w:rPr>
          <w:i/>
          <w:spacing w:val="6"/>
          <w:lang w:val="ru-RU"/>
        </w:rPr>
        <w:softHyphen/>
        <w:t>ции</w:t>
      </w:r>
      <w:r w:rsidRPr="00AB0710">
        <w:rPr>
          <w:i/>
          <w:spacing w:val="6"/>
          <w:lang w:val="af-ZA"/>
        </w:rPr>
        <w:t xml:space="preserve"> не ог</w:t>
      </w:r>
      <w:r w:rsidRPr="00AB0710">
        <w:rPr>
          <w:i/>
          <w:spacing w:val="6"/>
          <w:lang w:val="af-ZA"/>
        </w:rPr>
        <w:softHyphen/>
        <w:t>ра</w:t>
      </w:r>
      <w:r w:rsidRPr="00AB0710">
        <w:rPr>
          <w:i/>
          <w:spacing w:val="6"/>
          <w:lang w:val="af-ZA"/>
        </w:rPr>
        <w:softHyphen/>
        <w:t xml:space="preserve">ничивает осуществление </w:t>
      </w:r>
      <w:r w:rsidRPr="00AB0710">
        <w:rPr>
          <w:i/>
          <w:spacing w:val="6"/>
          <w:lang w:val="ru-RU"/>
        </w:rPr>
        <w:t>агитации</w:t>
      </w:r>
      <w:r w:rsidRPr="00AB0710">
        <w:rPr>
          <w:i/>
          <w:spacing w:val="6"/>
          <w:lang w:val="af-ZA"/>
        </w:rPr>
        <w:t xml:space="preserve"> в иной период, не запрещенный дан</w:t>
      </w:r>
      <w:r w:rsidRPr="00AB0710">
        <w:rPr>
          <w:i/>
          <w:spacing w:val="6"/>
          <w:lang w:val="af-ZA"/>
        </w:rPr>
        <w:softHyphen/>
        <w:t>ным кодексом (ст.18, ч.1)</w:t>
      </w:r>
      <w:r w:rsidRPr="00AB0710">
        <w:rPr>
          <w:i/>
          <w:spacing w:val="6"/>
          <w:lang w:val="af-ZA" w:eastAsia="ru-RU"/>
        </w:rPr>
        <w:t>. Данное предложение отнюдь не подразумевает предусмотрение запрета на осуществление агитации, начи</w:t>
      </w:r>
      <w:r w:rsidR="0027610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 xml:space="preserve">ная со следущего </w:t>
      </w:r>
      <w:r w:rsidR="00276105" w:rsidRPr="00AB0710">
        <w:rPr>
          <w:i/>
          <w:spacing w:val="6"/>
          <w:lang w:val="af-ZA" w:eastAsia="ru-RU"/>
        </w:rPr>
        <w:t xml:space="preserve">дня </w:t>
      </w:r>
      <w:r w:rsidRPr="00AB0710">
        <w:rPr>
          <w:i/>
          <w:spacing w:val="6"/>
          <w:lang w:val="af-ZA" w:eastAsia="ru-RU"/>
        </w:rPr>
        <w:t>пос</w:t>
      </w:r>
      <w:r w:rsidR="00AC0B7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ле назначения выборов. Однако, с другой сто</w:t>
      </w:r>
      <w:r w:rsidR="0027610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роны, действующая пра</w:t>
      </w:r>
      <w:r w:rsidR="00A92C72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во</w:t>
      </w:r>
      <w:r w:rsidR="00A92C72" w:rsidRPr="00AB0710">
        <w:rPr>
          <w:i/>
          <w:spacing w:val="6"/>
          <w:lang w:val="af-ZA" w:eastAsia="ru-RU"/>
        </w:rPr>
        <w:softHyphen/>
      </w:r>
      <w:r w:rsidR="00AC0B7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вая норма дает возможность участникам изби</w:t>
      </w:r>
      <w:r w:rsidR="0027610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ратель</w:t>
      </w:r>
      <w:r w:rsidR="0027610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ного процесса активно осуществлять явную и (или) скрытую аги</w:t>
      </w:r>
      <w:r w:rsidR="0027610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та</w:t>
      </w:r>
      <w:r w:rsidR="0027610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цию или антиагитацию до офи</w:t>
      </w:r>
      <w:r w:rsidR="00A92C72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циаль</w:t>
      </w:r>
      <w:r w:rsidR="00A92C72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 xml:space="preserve">ного старта предвыборной агитации, что не только не способствует </w:t>
      </w:r>
      <w:r w:rsidRPr="00AB0710">
        <w:rPr>
          <w:i/>
          <w:spacing w:val="6"/>
          <w:lang w:val="ru-RU"/>
        </w:rPr>
        <w:t>рос</w:t>
      </w:r>
      <w:r w:rsidR="00A92C72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ту обществен</w:t>
      </w:r>
      <w:r w:rsidRPr="00AB0710">
        <w:rPr>
          <w:i/>
          <w:spacing w:val="6"/>
          <w:lang w:val="ru-RU"/>
        </w:rPr>
        <w:softHyphen/>
        <w:t>но</w:t>
      </w:r>
      <w:r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softHyphen/>
        <w:t>го доверия к изби</w:t>
      </w:r>
      <w:r w:rsidR="00276105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ра</w:t>
      </w:r>
      <w:r w:rsidR="00276105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тель</w:t>
      </w:r>
      <w:r w:rsidR="00276105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ному процессу</w:t>
      </w:r>
      <w:r w:rsidRPr="00AB0710">
        <w:rPr>
          <w:i/>
          <w:spacing w:val="6"/>
          <w:lang w:val="af-ZA" w:eastAsia="ru-RU"/>
        </w:rPr>
        <w:t>, но и еще более уг</w:t>
      </w:r>
      <w:r w:rsidR="00AC0B75" w:rsidRPr="00AB0710">
        <w:rPr>
          <w:i/>
          <w:spacing w:val="6"/>
          <w:lang w:val="af-ZA" w:eastAsia="ru-RU"/>
        </w:rPr>
        <w:softHyphen/>
      </w:r>
      <w:r w:rsidRPr="00AB0710">
        <w:rPr>
          <w:i/>
          <w:spacing w:val="6"/>
          <w:lang w:val="af-ZA" w:eastAsia="ru-RU"/>
        </w:rPr>
        <w:t>лубляет имеющееся недоверие.</w:t>
      </w:r>
      <w:r w:rsidR="00276105" w:rsidRPr="00AB0710">
        <w:rPr>
          <w:i/>
          <w:spacing w:val="6"/>
          <w:lang w:val="af-ZA" w:eastAsia="ru-RU"/>
        </w:rPr>
        <w:t xml:space="preserve"> </w:t>
      </w:r>
    </w:p>
    <w:p w:rsidR="00D7079F" w:rsidRPr="00AB0710" w:rsidRDefault="00D7079F" w:rsidP="000E7DD9">
      <w:pPr>
        <w:spacing w:line="360" w:lineRule="auto"/>
        <w:ind w:firstLine="708"/>
        <w:jc w:val="both"/>
        <w:rPr>
          <w:i/>
          <w:spacing w:val="6"/>
          <w:lang w:val="af-ZA" w:eastAsia="ru-RU"/>
        </w:rPr>
      </w:pPr>
    </w:p>
    <w:p w:rsidR="00476454" w:rsidRPr="00AB0710" w:rsidRDefault="00476454" w:rsidP="000E7DD9">
      <w:pPr>
        <w:spacing w:line="360" w:lineRule="auto"/>
        <w:ind w:firstLine="708"/>
        <w:jc w:val="both"/>
        <w:rPr>
          <w:b/>
          <w:spacing w:val="6"/>
          <w:lang w:val="af-ZA" w:eastAsia="ru-RU"/>
        </w:rPr>
      </w:pPr>
      <w:r w:rsidRPr="00AB0710">
        <w:rPr>
          <w:b/>
          <w:spacing w:val="6"/>
          <w:lang w:val="af-ZA"/>
        </w:rPr>
        <w:t xml:space="preserve">III. </w:t>
      </w:r>
      <w:r w:rsidR="00D7079F" w:rsidRPr="00AB0710">
        <w:rPr>
          <w:b/>
          <w:spacing w:val="6"/>
          <w:lang w:val="af-ZA"/>
        </w:rPr>
        <w:t>И</w:t>
      </w:r>
      <w:r w:rsidR="00D7079F" w:rsidRPr="00AB0710">
        <w:rPr>
          <w:b/>
          <w:spacing w:val="6"/>
          <w:lang w:val="ru-RU"/>
        </w:rPr>
        <w:t>мператив опубликования предвыборных программ и закрепления предъявляемых к ним законодательных требований</w:t>
      </w:r>
      <w:r w:rsidR="009F0243" w:rsidRPr="00AB0710">
        <w:rPr>
          <w:b/>
          <w:spacing w:val="6"/>
          <w:lang w:val="af-ZA" w:eastAsia="ru-RU"/>
        </w:rPr>
        <w:t xml:space="preserve"> </w:t>
      </w:r>
    </w:p>
    <w:p w:rsidR="009F0243" w:rsidRPr="00AB0710" w:rsidRDefault="009F0243" w:rsidP="000E7DD9">
      <w:pPr>
        <w:spacing w:line="360" w:lineRule="auto"/>
        <w:ind w:firstLine="708"/>
        <w:jc w:val="both"/>
        <w:rPr>
          <w:b/>
          <w:spacing w:val="6"/>
          <w:lang w:val="af-ZA"/>
        </w:rPr>
      </w:pPr>
      <w:r w:rsidRPr="00AB0710">
        <w:rPr>
          <w:b/>
          <w:spacing w:val="6"/>
          <w:lang w:val="af-ZA" w:eastAsia="ru-RU"/>
        </w:rPr>
        <w:t xml:space="preserve"> </w:t>
      </w:r>
    </w:p>
    <w:p w:rsidR="00720387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>Предвыборная агитация – это период времени, в течение которого кан</w:t>
      </w:r>
      <w:r w:rsidR="008844A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</w:t>
      </w:r>
      <w:r w:rsidR="000744E0" w:rsidRPr="00AB0710">
        <w:rPr>
          <w:spacing w:val="6"/>
          <w:lang w:val="af-ZA"/>
        </w:rPr>
        <w:softHyphen/>
      </w:r>
      <w:r w:rsidR="008844A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даты, партии (</w:t>
      </w:r>
      <w:r w:rsidR="00A11CA4" w:rsidRPr="00AB0710">
        <w:rPr>
          <w:spacing w:val="6"/>
          <w:lang w:val="af-ZA"/>
        </w:rPr>
        <w:t>партийные</w:t>
      </w:r>
      <w:r w:rsidR="00A11CA4" w:rsidRPr="00AB0710">
        <w:rPr>
          <w:spacing w:val="6"/>
          <w:lang w:val="ru-RU"/>
        </w:rPr>
        <w:t xml:space="preserve"> </w:t>
      </w:r>
      <w:r w:rsidRPr="00AB0710">
        <w:rPr>
          <w:spacing w:val="6"/>
          <w:lang w:val="ru-RU"/>
        </w:rPr>
        <w:t>блоки</w:t>
      </w:r>
      <w:r w:rsidRPr="00AB0710">
        <w:rPr>
          <w:spacing w:val="6"/>
          <w:lang w:val="af-ZA"/>
        </w:rPr>
        <w:t xml:space="preserve">) должны представить </w:t>
      </w:r>
      <w:r w:rsidRPr="00AB0710">
        <w:rPr>
          <w:spacing w:val="6"/>
          <w:lang w:val="ru-RU"/>
        </w:rPr>
        <w:t xml:space="preserve">избирателям </w:t>
      </w:r>
      <w:r w:rsidRPr="00AB0710">
        <w:rPr>
          <w:spacing w:val="6"/>
          <w:lang w:val="af-ZA"/>
        </w:rPr>
        <w:t>свои прог</w:t>
      </w:r>
      <w:r w:rsidR="0008533F" w:rsidRPr="00AB0710">
        <w:rPr>
          <w:spacing w:val="6"/>
          <w:lang w:val="af-ZA"/>
        </w:rPr>
        <w:softHyphen/>
      </w:r>
      <w:r w:rsidR="008844A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рам</w:t>
      </w:r>
      <w:r w:rsidR="008844A1" w:rsidRPr="00AB0710">
        <w:rPr>
          <w:spacing w:val="6"/>
          <w:lang w:val="af-ZA"/>
        </w:rPr>
        <w:softHyphen/>
      </w:r>
      <w:r w:rsidR="000744E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мы и шаги, направленные на их претворение в жизнь. Между тем, в нашей реальности мы нередко становимся свидетелями не идеологической, а меж</w:t>
      </w:r>
      <w:r w:rsidR="008844A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лич</w:t>
      </w:r>
      <w:r w:rsidR="000744E0" w:rsidRPr="00AB0710">
        <w:rPr>
          <w:spacing w:val="6"/>
          <w:lang w:val="af-ZA"/>
        </w:rPr>
        <w:softHyphen/>
      </w:r>
      <w:r w:rsidR="008844A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ностной борьбы, и предвыборная агитация часто напоминает твор</w:t>
      </w:r>
      <w:r w:rsidR="0008533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ческий конкурс политической рекламы с беспощадным применением приемов черного “PR”-а. Правда, </w:t>
      </w:r>
      <w:r w:rsidRPr="00AB0710">
        <w:rPr>
          <w:spacing w:val="6"/>
          <w:lang w:val="ru-RU"/>
        </w:rPr>
        <w:t>избирателям, кандидатам, п</w:t>
      </w:r>
      <w:r w:rsidRPr="00AB0710">
        <w:rPr>
          <w:spacing w:val="6"/>
          <w:lang w:val="af-ZA"/>
        </w:rPr>
        <w:t xml:space="preserve">артиям, </w:t>
      </w:r>
      <w:r w:rsidR="0008533F" w:rsidRPr="00AB0710">
        <w:rPr>
          <w:spacing w:val="6"/>
          <w:lang w:val="af-ZA"/>
        </w:rPr>
        <w:t>партийным</w:t>
      </w:r>
      <w:r w:rsidR="0008533F" w:rsidRPr="00AB0710">
        <w:rPr>
          <w:spacing w:val="6"/>
          <w:lang w:val="ru-RU"/>
        </w:rPr>
        <w:t xml:space="preserve"> </w:t>
      </w:r>
      <w:r w:rsidRPr="00AB0710">
        <w:rPr>
          <w:spacing w:val="6"/>
          <w:lang w:val="ru-RU"/>
        </w:rPr>
        <w:t>бло</w:t>
      </w:r>
      <w:r w:rsidR="0008533F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кам, участву</w:t>
      </w:r>
      <w:r w:rsidR="000744E0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ющим в выборах по пропорциональной системе,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Избирательный ко</w:t>
      </w:r>
      <w:r w:rsidR="0008533F" w:rsidRPr="00AB0710">
        <w:rPr>
          <w:spacing w:val="6"/>
          <w:lang w:val="ru-RU"/>
        </w:rPr>
        <w:softHyphen/>
      </w:r>
      <w:r w:rsidR="000744E0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 xml:space="preserve">декс РА </w:t>
      </w:r>
      <w:r w:rsidRPr="00AB0710">
        <w:rPr>
          <w:spacing w:val="6"/>
          <w:lang w:val="af-ZA"/>
        </w:rPr>
        <w:t xml:space="preserve">не запрещает вести агитацию также против кандидата, партии или </w:t>
      </w:r>
      <w:r w:rsidR="0008533F" w:rsidRPr="00AB0710">
        <w:rPr>
          <w:spacing w:val="6"/>
          <w:lang w:val="af-ZA"/>
        </w:rPr>
        <w:t>пар</w:t>
      </w:r>
      <w:r w:rsidR="00322733" w:rsidRPr="00AB0710">
        <w:rPr>
          <w:spacing w:val="6"/>
          <w:lang w:val="af-ZA"/>
        </w:rPr>
        <w:softHyphen/>
      </w:r>
      <w:r w:rsidR="0008533F" w:rsidRPr="00AB0710">
        <w:rPr>
          <w:spacing w:val="6"/>
          <w:lang w:val="af-ZA"/>
        </w:rPr>
        <w:t>тийного</w:t>
      </w:r>
      <w:r w:rsidR="0008533F" w:rsidRPr="00AB0710">
        <w:rPr>
          <w:spacing w:val="6"/>
          <w:lang w:val="ru-RU"/>
        </w:rPr>
        <w:t xml:space="preserve"> </w:t>
      </w:r>
      <w:r w:rsidRPr="00AB0710">
        <w:rPr>
          <w:spacing w:val="6"/>
          <w:lang w:val="ru-RU"/>
        </w:rPr>
        <w:t>блока</w:t>
      </w:r>
      <w:r w:rsidRPr="00AB0710">
        <w:rPr>
          <w:spacing w:val="6"/>
          <w:lang w:val="af-ZA"/>
        </w:rPr>
        <w:t xml:space="preserve"> (ст. 18, часть 4), однако она должна проводиться не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запре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щен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ными законом </w:t>
      </w:r>
      <w:r w:rsidRPr="00AB0710">
        <w:rPr>
          <w:spacing w:val="6"/>
          <w:lang w:val="ru-RU"/>
        </w:rPr>
        <w:t>фор</w:t>
      </w:r>
      <w:r w:rsidR="003B2805" w:rsidRPr="00AB0710">
        <w:rPr>
          <w:spacing w:val="6"/>
          <w:lang w:val="ru-RU"/>
        </w:rPr>
        <w:softHyphen/>
      </w:r>
      <w:r w:rsidR="003B2805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мами,</w:t>
      </w:r>
      <w:r w:rsidRPr="00AB0710">
        <w:rPr>
          <w:spacing w:val="6"/>
          <w:lang w:val="af-ZA"/>
        </w:rPr>
        <w:t xml:space="preserve"> и предвыборная борьба должна </w:t>
      </w:r>
      <w:r w:rsidR="003B2805" w:rsidRPr="00AB0710">
        <w:rPr>
          <w:spacing w:val="6"/>
          <w:lang w:val="af-ZA"/>
        </w:rPr>
        <w:t>проходить</w:t>
      </w:r>
      <w:r w:rsidRPr="00AB0710">
        <w:rPr>
          <w:spacing w:val="6"/>
          <w:lang w:val="af-ZA"/>
        </w:rPr>
        <w:t xml:space="preserve"> пре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иму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щественно в идео</w:t>
      </w:r>
      <w:r w:rsidR="003B280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логической плоскости</w:t>
      </w:r>
      <w:r w:rsidRPr="00AB0710">
        <w:rPr>
          <w:spacing w:val="6"/>
          <w:lang w:val="ru-RU"/>
        </w:rPr>
        <w:t>, вокруг реальности претворения в жизнь прог</w:t>
      </w:r>
      <w:r w:rsidR="0072038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рам</w:t>
      </w:r>
      <w:r w:rsidR="0072038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мных положений кандидатов, политических сил, механизмов приведения их в исполнение.</w:t>
      </w:r>
      <w:r w:rsidRPr="00AB0710">
        <w:rPr>
          <w:spacing w:val="6"/>
          <w:lang w:val="af-ZA"/>
        </w:rPr>
        <w:t xml:space="preserve"> В связи с этим четкую правовую позицию выс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казал Конститу</w:t>
      </w:r>
      <w:r w:rsidR="0072038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цион</w:t>
      </w:r>
      <w:r w:rsidR="0072038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ный суд РА: “Одной из серьезных проблем является необ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хо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димость зак</w:t>
      </w:r>
      <w:r w:rsidR="0072038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реп</w:t>
      </w:r>
      <w:r w:rsidR="0072038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</w:t>
      </w:r>
      <w:r w:rsidR="0072038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ния требований</w:t>
      </w:r>
      <w:r w:rsidRPr="00AB0710">
        <w:rPr>
          <w:spacing w:val="6"/>
          <w:lang w:val="ru-RU"/>
        </w:rPr>
        <w:t>,</w:t>
      </w:r>
      <w:r w:rsidRPr="00AB0710">
        <w:rPr>
          <w:spacing w:val="6"/>
          <w:lang w:val="af-ZA"/>
        </w:rPr>
        <w:t xml:space="preserve"> предъявляемых зак</w:t>
      </w:r>
      <w:r w:rsidRPr="00AB0710">
        <w:rPr>
          <w:spacing w:val="6"/>
          <w:lang w:val="ru-RU"/>
        </w:rPr>
        <w:t>о</w:t>
      </w:r>
      <w:r w:rsidRPr="00AB0710">
        <w:rPr>
          <w:spacing w:val="6"/>
          <w:lang w:val="af-ZA"/>
        </w:rPr>
        <w:t>ном к пред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борным программам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В Из</w:t>
      </w:r>
      <w:r w:rsidR="00BE1C4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би</w:t>
      </w:r>
      <w:r w:rsidR="00BE1C4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рательном кодексе РА об этих программах упо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минается лишь в части</w:t>
      </w:r>
      <w:r w:rsidRPr="00AB0710">
        <w:rPr>
          <w:spacing w:val="6"/>
          <w:lang w:val="ru-RU"/>
        </w:rPr>
        <w:t xml:space="preserve"> 4</w:t>
      </w:r>
      <w:r w:rsidRPr="00AB0710">
        <w:rPr>
          <w:spacing w:val="6"/>
          <w:lang w:val="af-ZA"/>
        </w:rPr>
        <w:t xml:space="preserve"> статьи</w:t>
      </w:r>
      <w:r w:rsidRPr="00AB0710">
        <w:rPr>
          <w:spacing w:val="6"/>
          <w:lang w:val="ru-RU"/>
        </w:rPr>
        <w:t xml:space="preserve"> 6</w:t>
      </w:r>
      <w:r w:rsidRPr="00AB0710">
        <w:rPr>
          <w:spacing w:val="6"/>
          <w:lang w:val="af-ZA"/>
        </w:rPr>
        <w:t>, предусматривая, что “Во время обще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го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су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дарствен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ных выборов и вы</w:t>
      </w:r>
      <w:r w:rsidR="00BE1C4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</w:t>
      </w:r>
      <w:r w:rsidR="00BE1C4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ров </w:t>
      </w:r>
      <w:r w:rsidRPr="00AB0710">
        <w:rPr>
          <w:spacing w:val="6"/>
          <w:lang w:val="ru-RU"/>
        </w:rPr>
        <w:t>Совета старейшин</w:t>
      </w:r>
      <w:r w:rsidR="00BE1C46" w:rsidRPr="00AB0710">
        <w:rPr>
          <w:spacing w:val="6"/>
          <w:lang w:val="ru-RU"/>
        </w:rPr>
        <w:t xml:space="preserve"> </w:t>
      </w:r>
      <w:r w:rsidR="00A554F7" w:rsidRPr="00AB0710">
        <w:rPr>
          <w:spacing w:val="6"/>
          <w:lang w:val="ru-RU"/>
        </w:rPr>
        <w:t xml:space="preserve">г. </w:t>
      </w:r>
      <w:r w:rsidR="00BE1C46" w:rsidRPr="00AB0710">
        <w:rPr>
          <w:spacing w:val="6"/>
          <w:lang w:val="ru-RU"/>
        </w:rPr>
        <w:t>Еревана</w:t>
      </w:r>
      <w:r w:rsidRPr="00AB0710">
        <w:rPr>
          <w:spacing w:val="6"/>
          <w:lang w:val="af-ZA"/>
        </w:rPr>
        <w:t xml:space="preserve"> кандидаты и участвующие в выборах по про</w:t>
      </w:r>
      <w:r w:rsidR="00724D1B" w:rsidRPr="00AB0710">
        <w:rPr>
          <w:spacing w:val="6"/>
          <w:lang w:val="af-ZA"/>
        </w:rPr>
        <w:softHyphen/>
      </w:r>
      <w:r w:rsidR="00891DD0" w:rsidRPr="00AB0710">
        <w:rPr>
          <w:spacing w:val="6"/>
          <w:lang w:val="af-ZA"/>
        </w:rPr>
        <w:softHyphen/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порциональной </w:t>
      </w:r>
      <w:r w:rsidR="00F961E0" w:rsidRPr="00AB0710">
        <w:rPr>
          <w:spacing w:val="6"/>
          <w:lang w:val="af-ZA"/>
        </w:rPr>
        <w:t xml:space="preserve">избирательной </w:t>
      </w:r>
      <w:r w:rsidRPr="00AB0710">
        <w:rPr>
          <w:spacing w:val="6"/>
          <w:lang w:val="af-ZA"/>
        </w:rPr>
        <w:t>системе партии (</w:t>
      </w:r>
      <w:r w:rsidR="00A64881" w:rsidRPr="00AB0710">
        <w:rPr>
          <w:spacing w:val="6"/>
          <w:lang w:val="af-ZA"/>
        </w:rPr>
        <w:t>пар</w:t>
      </w:r>
      <w:r w:rsidR="00A64881" w:rsidRPr="00AB0710">
        <w:rPr>
          <w:spacing w:val="6"/>
          <w:lang w:val="af-ZA"/>
        </w:rPr>
        <w:softHyphen/>
        <w:t>тийные</w:t>
      </w:r>
      <w:r w:rsidR="00A64881" w:rsidRPr="00AB0710">
        <w:rPr>
          <w:spacing w:val="6"/>
          <w:lang w:val="ru-RU"/>
        </w:rPr>
        <w:t xml:space="preserve"> </w:t>
      </w:r>
      <w:r w:rsidRPr="00AB0710">
        <w:rPr>
          <w:spacing w:val="6"/>
          <w:lang w:val="ru-RU"/>
        </w:rPr>
        <w:t>бло</w:t>
      </w:r>
      <w:r w:rsidR="00A64881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ки</w:t>
      </w:r>
      <w:r w:rsidRPr="00AB0710">
        <w:rPr>
          <w:spacing w:val="6"/>
          <w:lang w:val="af-ZA"/>
        </w:rPr>
        <w:t>) могут пред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ста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вить свои пред</w:t>
      </w:r>
      <w:r w:rsidR="00891DD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выборные программы уста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нов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ленным Центральной изби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тельной ко</w:t>
      </w:r>
      <w:r w:rsidR="00891DD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мис</w:t>
      </w:r>
      <w:r w:rsidR="00891DD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lastRenderedPageBreak/>
        <w:t xml:space="preserve">сией электронным способом для </w:t>
      </w:r>
      <w:r w:rsidRPr="00AB0710">
        <w:rPr>
          <w:spacing w:val="6"/>
          <w:lang w:val="ru-RU"/>
        </w:rPr>
        <w:t>раз</w:t>
      </w:r>
      <w:r w:rsidRPr="00AB0710">
        <w:rPr>
          <w:spacing w:val="6"/>
          <w:lang w:val="af-ZA"/>
        </w:rPr>
        <w:t>ме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ще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ния их на интернет-сай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 Централь</w:t>
      </w:r>
      <w:r w:rsidR="00891DD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ной избирательной комиссии. Цен</w:t>
      </w:r>
      <w:r w:rsidR="00FA56F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тральная избирательная ко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миссия раз</w:t>
      </w:r>
      <w:r w:rsidR="00891DD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ме</w:t>
      </w:r>
      <w:r w:rsidR="00891DD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ща</w:t>
      </w:r>
      <w:r w:rsidR="009E44D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ет эти программы на интернет-сайте после представления до </w:t>
      </w:r>
      <w:r w:rsidR="00A93CAA" w:rsidRPr="00AB0710">
        <w:rPr>
          <w:spacing w:val="6"/>
          <w:lang w:val="af-ZA"/>
        </w:rPr>
        <w:t>окончания</w:t>
      </w:r>
      <w:r w:rsidRPr="00AB0710">
        <w:rPr>
          <w:spacing w:val="6"/>
          <w:lang w:val="af-ZA"/>
        </w:rPr>
        <w:t xml:space="preserve"> сле</w:t>
      </w:r>
      <w:r w:rsidR="009E44D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дующего рабочего дня”. Пос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вя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щенная пред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борной агитации глава</w:t>
      </w:r>
      <w:r w:rsidRPr="00AB0710">
        <w:rPr>
          <w:spacing w:val="6"/>
          <w:lang w:val="ru-RU"/>
        </w:rPr>
        <w:t xml:space="preserve"> 5</w:t>
      </w:r>
      <w:r w:rsidRPr="00AB0710">
        <w:rPr>
          <w:spacing w:val="6"/>
          <w:lang w:val="af-ZA"/>
        </w:rPr>
        <w:t xml:space="preserve"> Ко</w:t>
      </w:r>
      <w:r w:rsidR="009E44D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декса</w:t>
      </w:r>
      <w:r w:rsidRPr="00AB0710">
        <w:rPr>
          <w:spacing w:val="6"/>
          <w:lang w:val="ru-RU"/>
        </w:rPr>
        <w:t>,</w:t>
      </w:r>
      <w:r w:rsidRPr="00AB0710">
        <w:rPr>
          <w:spacing w:val="6"/>
          <w:lang w:val="af-ZA"/>
        </w:rPr>
        <w:t xml:space="preserve"> в основном</w:t>
      </w:r>
      <w:r w:rsidRPr="00AB0710">
        <w:rPr>
          <w:spacing w:val="6"/>
          <w:lang w:val="ru-RU"/>
        </w:rPr>
        <w:t>,</w:t>
      </w:r>
      <w:r w:rsidRPr="00AB0710">
        <w:rPr>
          <w:spacing w:val="6"/>
          <w:lang w:val="af-ZA"/>
        </w:rPr>
        <w:t xml:space="preserve"> решает воп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росы технически-организационного ха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</w:t>
      </w:r>
      <w:r w:rsidR="009E44DD" w:rsidRPr="00AB0710">
        <w:rPr>
          <w:spacing w:val="6"/>
          <w:lang w:val="af-ZA"/>
        </w:rPr>
        <w:t>a</w:t>
      </w:r>
      <w:r w:rsidRPr="00AB0710">
        <w:rPr>
          <w:spacing w:val="6"/>
          <w:lang w:val="af-ZA"/>
        </w:rPr>
        <w:t>ктера. Никак не объясняется, что из се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бя представляют предвыборные программы, представляющие само содер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жание предвыборной агитации и ка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ким правовым тре</w:t>
      </w:r>
      <w:r w:rsidR="00384E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бованиям они должны удовле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творять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Рас</w:t>
      </w:r>
      <w:r w:rsidR="001D669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смот</w:t>
      </w:r>
      <w:r w:rsidR="001D669C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рение</w:t>
      </w:r>
      <w:r w:rsidRPr="00AB0710">
        <w:rPr>
          <w:spacing w:val="6"/>
          <w:lang w:val="af-ZA"/>
        </w:rPr>
        <w:t xml:space="preserve"> дел</w:t>
      </w:r>
      <w:r w:rsidRPr="00AB0710">
        <w:rPr>
          <w:spacing w:val="6"/>
          <w:lang w:val="ru-RU"/>
        </w:rPr>
        <w:t>а</w:t>
      </w:r>
      <w:r w:rsidRPr="00AB0710">
        <w:rPr>
          <w:spacing w:val="6"/>
          <w:lang w:val="af-ZA"/>
        </w:rPr>
        <w:t xml:space="preserve"> сви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детельствует так</w:t>
      </w:r>
      <w:r w:rsidR="00384E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же, что данная норма име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ла формальный характер и что со стороны ни од</w:t>
      </w:r>
      <w:r w:rsidR="00384E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ной партии подобная прог</w:t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рамма не пред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став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ля</w:t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лась и не бы</w:t>
      </w:r>
      <w:r w:rsidR="00724D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ла размещена в ин</w:t>
      </w:r>
      <w:r w:rsidR="00384E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тернете</w:t>
      </w:r>
      <w:r w:rsidRPr="00AB0710">
        <w:rPr>
          <w:spacing w:val="6"/>
          <w:lang w:val="ru-RU"/>
        </w:rPr>
        <w:t>”</w:t>
      </w:r>
      <w:r w:rsidRPr="00AB0710">
        <w:rPr>
          <w:rStyle w:val="FootnoteReference"/>
          <w:spacing w:val="6"/>
          <w:lang w:val="af-ZA"/>
        </w:rPr>
        <w:footnoteReference w:id="11"/>
      </w:r>
      <w:r w:rsidR="00384ED5" w:rsidRPr="00AB0710">
        <w:rPr>
          <w:spacing w:val="6"/>
          <w:lang w:val="ru-RU"/>
        </w:rPr>
        <w:t>.</w:t>
      </w:r>
    </w:p>
    <w:p w:rsidR="00854608" w:rsidRPr="00AB0710" w:rsidRDefault="00752A85" w:rsidP="000E7DD9">
      <w:pPr>
        <w:spacing w:line="360" w:lineRule="auto"/>
        <w:ind w:firstLine="708"/>
        <w:jc w:val="both"/>
        <w:rPr>
          <w:spacing w:val="6"/>
          <w:lang w:val="ru-RU"/>
        </w:rPr>
      </w:pPr>
      <w:r w:rsidRPr="00AB0710">
        <w:rPr>
          <w:spacing w:val="6"/>
          <w:lang w:val="ru-RU"/>
        </w:rPr>
        <w:t>“</w:t>
      </w:r>
      <w:r w:rsidRPr="00AB0710">
        <w:rPr>
          <w:spacing w:val="6"/>
          <w:lang w:val="af-ZA"/>
        </w:rPr>
        <w:t xml:space="preserve">Международная </w:t>
      </w:r>
      <w:r w:rsidR="002E6A20" w:rsidRPr="00AB0710">
        <w:rPr>
          <w:spacing w:val="6"/>
          <w:lang w:val="af-ZA"/>
        </w:rPr>
        <w:t xml:space="preserve">конституционно-правовая </w:t>
      </w:r>
      <w:r w:rsidRPr="00AB0710">
        <w:rPr>
          <w:spacing w:val="6"/>
          <w:lang w:val="af-ZA"/>
        </w:rPr>
        <w:t>практика свидетельствует, что предусмотренная избирательным законодате</w:t>
      </w:r>
      <w:r w:rsidR="003A027E" w:rsidRPr="00AB0710">
        <w:rPr>
          <w:spacing w:val="6"/>
          <w:lang w:val="af-ZA"/>
        </w:rPr>
        <w:t xml:space="preserve">льством </w:t>
      </w:r>
      <w:r w:rsidRPr="00AB0710">
        <w:rPr>
          <w:spacing w:val="6"/>
          <w:lang w:val="af-ZA"/>
        </w:rPr>
        <w:t>пропорциональная из</w:t>
      </w:r>
      <w:r w:rsidR="00FA56F6" w:rsidRPr="00AB0710">
        <w:rPr>
          <w:spacing w:val="6"/>
          <w:lang w:val="af-ZA"/>
        </w:rPr>
        <w:softHyphen/>
      </w:r>
      <w:r w:rsidR="003A027E" w:rsidRPr="00AB0710">
        <w:rPr>
          <w:spacing w:val="6"/>
          <w:lang w:val="af-ZA"/>
        </w:rPr>
        <w:softHyphen/>
      </w:r>
      <w:r w:rsidR="00322733" w:rsidRPr="00AB0710">
        <w:rPr>
          <w:spacing w:val="6"/>
          <w:lang w:val="af-ZA"/>
        </w:rPr>
        <w:softHyphen/>
      </w:r>
      <w:r w:rsidR="001D669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би</w:t>
      </w:r>
      <w:r w:rsidR="001D669C" w:rsidRPr="00AB0710">
        <w:rPr>
          <w:spacing w:val="6"/>
          <w:lang w:val="af-ZA"/>
        </w:rPr>
        <w:softHyphen/>
      </w:r>
      <w:r w:rsidR="0032273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рательная система </w:t>
      </w:r>
      <w:r w:rsidR="003A027E" w:rsidRPr="00AB0710">
        <w:rPr>
          <w:spacing w:val="6"/>
          <w:lang w:val="af-ZA"/>
        </w:rPr>
        <w:t xml:space="preserve">может быть </w:t>
      </w:r>
      <w:r w:rsidR="009A2BD4" w:rsidRPr="00AB0710">
        <w:rPr>
          <w:spacing w:val="6"/>
          <w:lang w:val="af-ZA"/>
        </w:rPr>
        <w:t xml:space="preserve">также </w:t>
      </w:r>
      <w:r w:rsidR="003A027E" w:rsidRPr="00AB0710">
        <w:rPr>
          <w:spacing w:val="6"/>
          <w:lang w:val="af-ZA"/>
        </w:rPr>
        <w:t>такой</w:t>
      </w:r>
      <w:r w:rsidRPr="00AB0710">
        <w:rPr>
          <w:spacing w:val="6"/>
          <w:lang w:val="af-ZA"/>
        </w:rPr>
        <w:t xml:space="preserve">, что избиратель </w:t>
      </w:r>
      <w:r w:rsidR="009A2BD4" w:rsidRPr="00AB0710">
        <w:rPr>
          <w:spacing w:val="6"/>
          <w:lang w:val="af-ZA"/>
        </w:rPr>
        <w:t>от</w:t>
      </w:r>
      <w:r w:rsidRPr="00AB0710">
        <w:rPr>
          <w:spacing w:val="6"/>
          <w:lang w:val="af-ZA"/>
        </w:rPr>
        <w:t>дает го</w:t>
      </w:r>
      <w:r w:rsidR="00491DC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лос </w:t>
      </w:r>
      <w:r w:rsidR="009A2BD4" w:rsidRPr="00AB0710">
        <w:rPr>
          <w:spacing w:val="6"/>
          <w:lang w:val="af-ZA"/>
        </w:rPr>
        <w:t>за какую</w:t>
      </w:r>
      <w:r w:rsidR="00491DC0" w:rsidRPr="00AB0710">
        <w:rPr>
          <w:spacing w:val="6"/>
          <w:lang w:val="af-ZA"/>
        </w:rPr>
        <w:t>-</w:t>
      </w:r>
      <w:r w:rsidR="009A2BD4" w:rsidRPr="00AB0710">
        <w:rPr>
          <w:spacing w:val="6"/>
          <w:lang w:val="af-ZA"/>
        </w:rPr>
        <w:t>либо</w:t>
      </w:r>
      <w:r w:rsidRPr="00AB0710">
        <w:rPr>
          <w:spacing w:val="6"/>
          <w:lang w:val="af-ZA"/>
        </w:rPr>
        <w:t xml:space="preserve"> политическ</w:t>
      </w:r>
      <w:r w:rsidR="009A2BD4" w:rsidRPr="00AB0710">
        <w:rPr>
          <w:spacing w:val="6"/>
          <w:lang w:val="af-ZA"/>
        </w:rPr>
        <w:t>ую</w:t>
      </w:r>
      <w:r w:rsidRPr="00AB0710">
        <w:rPr>
          <w:spacing w:val="6"/>
          <w:lang w:val="af-ZA"/>
        </w:rPr>
        <w:t xml:space="preserve"> сил</w:t>
      </w:r>
      <w:r w:rsidR="009A2BD4" w:rsidRPr="00AB0710">
        <w:rPr>
          <w:spacing w:val="6"/>
          <w:lang w:val="af-ZA"/>
        </w:rPr>
        <w:t>у</w:t>
      </w:r>
      <w:r w:rsidRPr="00AB0710">
        <w:rPr>
          <w:spacing w:val="6"/>
          <w:lang w:val="af-ZA"/>
        </w:rPr>
        <w:t xml:space="preserve"> на основ</w:t>
      </w:r>
      <w:r w:rsidR="009A2BD4" w:rsidRPr="00AB0710">
        <w:rPr>
          <w:spacing w:val="6"/>
          <w:lang w:val="af-ZA"/>
        </w:rPr>
        <w:t>ании</w:t>
      </w:r>
      <w:r w:rsidRPr="00AB0710">
        <w:rPr>
          <w:spacing w:val="6"/>
          <w:lang w:val="af-ZA"/>
        </w:rPr>
        <w:t xml:space="preserve"> е</w:t>
      </w:r>
      <w:r w:rsidR="00457CF8" w:rsidRPr="00AB0710">
        <w:rPr>
          <w:spacing w:val="6"/>
          <w:lang w:val="af-ZA"/>
        </w:rPr>
        <w:t>го</w:t>
      </w:r>
      <w:r w:rsidRPr="00AB0710">
        <w:rPr>
          <w:spacing w:val="6"/>
          <w:lang w:val="af-ZA"/>
        </w:rPr>
        <w:t xml:space="preserve"> политическ</w:t>
      </w:r>
      <w:r w:rsidR="0086746E" w:rsidRPr="00AB0710">
        <w:rPr>
          <w:spacing w:val="6"/>
          <w:lang w:val="af-ZA"/>
        </w:rPr>
        <w:t>их</w:t>
      </w:r>
      <w:r w:rsidRPr="00AB0710">
        <w:rPr>
          <w:spacing w:val="6"/>
          <w:lang w:val="af-ZA"/>
        </w:rPr>
        <w:t xml:space="preserve"> ориент</w:t>
      </w:r>
      <w:r w:rsidR="0086746E" w:rsidRPr="00AB0710">
        <w:rPr>
          <w:spacing w:val="6"/>
          <w:lang w:val="af-ZA"/>
        </w:rPr>
        <w:t>иров</w:t>
      </w:r>
      <w:r w:rsidRPr="00AB0710">
        <w:rPr>
          <w:spacing w:val="6"/>
          <w:lang w:val="af-ZA"/>
        </w:rPr>
        <w:t xml:space="preserve"> и </w:t>
      </w:r>
      <w:r w:rsidR="0086746E" w:rsidRPr="00AB0710">
        <w:rPr>
          <w:spacing w:val="6"/>
          <w:lang w:val="af-ZA"/>
        </w:rPr>
        <w:t xml:space="preserve">представленных обществу </w:t>
      </w:r>
      <w:r w:rsidRPr="00AB0710">
        <w:rPr>
          <w:spacing w:val="6"/>
          <w:lang w:val="af-ZA"/>
        </w:rPr>
        <w:t>программных подходов</w:t>
      </w:r>
      <w:r w:rsidR="00491DC0" w:rsidRPr="00AB0710">
        <w:rPr>
          <w:spacing w:val="6"/>
          <w:lang w:val="af-ZA"/>
        </w:rPr>
        <w:t>...</w:t>
      </w:r>
      <w:r w:rsidRPr="00AB0710">
        <w:rPr>
          <w:spacing w:val="6"/>
          <w:lang w:val="ru-RU"/>
        </w:rPr>
        <w:t>”</w:t>
      </w:r>
      <w:r w:rsidRPr="00AB0710">
        <w:rPr>
          <w:rStyle w:val="FootnoteReference"/>
          <w:spacing w:val="6"/>
          <w:lang w:val="af-ZA"/>
        </w:rPr>
        <w:footnoteReference w:id="12"/>
      </w:r>
      <w:r w:rsidR="0032661C" w:rsidRPr="00AB0710">
        <w:rPr>
          <w:spacing w:val="6"/>
          <w:lang w:val="ru-RU"/>
        </w:rPr>
        <w:t>.</w:t>
      </w:r>
    </w:p>
    <w:p w:rsidR="00C32A1D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ru-RU"/>
        </w:rPr>
        <w:t>“</w:t>
      </w:r>
      <w:r w:rsidRPr="00AB0710">
        <w:rPr>
          <w:spacing w:val="6"/>
          <w:lang w:val="af-ZA"/>
        </w:rPr>
        <w:t xml:space="preserve">Оставляя </w:t>
      </w:r>
      <w:r w:rsidR="0068531F" w:rsidRPr="00AB0710">
        <w:rPr>
          <w:spacing w:val="6"/>
          <w:lang w:val="af-ZA"/>
        </w:rPr>
        <w:t xml:space="preserve">вне правового регулирования </w:t>
      </w:r>
      <w:r w:rsidRPr="00AB0710">
        <w:rPr>
          <w:spacing w:val="6"/>
          <w:lang w:val="af-ZA"/>
        </w:rPr>
        <w:t>требования, предъявляемые к пред</w:t>
      </w:r>
      <w:r w:rsidR="002238A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выборным  программа</w:t>
      </w:r>
      <w:r w:rsidR="0068531F" w:rsidRPr="00AB0710">
        <w:rPr>
          <w:spacing w:val="6"/>
          <w:lang w:val="af-ZA"/>
        </w:rPr>
        <w:t>м</w:t>
      </w:r>
      <w:r w:rsidRPr="00AB0710">
        <w:rPr>
          <w:spacing w:val="6"/>
          <w:lang w:val="af-ZA"/>
        </w:rPr>
        <w:t>, создается ситуация, в которой объем и характер представляемых избирателям обещаний оставляется на абсолютное усмотре</w:t>
      </w:r>
      <w:r w:rsidR="002238A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ние политических сил. На практике программные положения отдельных по</w:t>
      </w:r>
      <w:r w:rsidR="002238A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ли</w:t>
      </w:r>
      <w:r w:rsidR="002238A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ти</w:t>
      </w:r>
      <w:r w:rsidR="002238A5" w:rsidRPr="00AB0710">
        <w:rPr>
          <w:spacing w:val="6"/>
          <w:lang w:val="af-ZA"/>
        </w:rPr>
        <w:softHyphen/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ческих сил отклоняются от характера ожидаемых государственно-властных функций. Более того, раздутые и неравнозначные обещания, которые со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дер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жат признаки части 7 статьи 18 Избирательного кодекса РА, потребуют рав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значной правовой оценки. Конституционный суд РА считает, что в усло</w:t>
      </w:r>
      <w:r w:rsidR="002238A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виях от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сутствия соответствующих традиций предложение конкретных правовых тре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бований к программным подходам участников избирательного процесса и их законодательное закрепление могут стать важным залогом организации де</w:t>
      </w:r>
      <w:r w:rsidR="00FA56F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мократических выборов</w:t>
      </w:r>
      <w:r w:rsidR="003274A3" w:rsidRPr="00AB0710">
        <w:rPr>
          <w:spacing w:val="6"/>
          <w:lang w:val="ru-RU"/>
        </w:rPr>
        <w:t>”</w:t>
      </w:r>
      <w:r w:rsidRPr="00AB0710">
        <w:rPr>
          <w:rStyle w:val="FootnoteReference"/>
          <w:spacing w:val="6"/>
          <w:lang w:val="af-ZA"/>
        </w:rPr>
        <w:footnoteReference w:id="13"/>
      </w:r>
      <w:r w:rsidR="002238A5"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    </w:t>
      </w:r>
    </w:p>
    <w:p w:rsidR="00CD7A10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>Фактически, действующ</w:t>
      </w:r>
      <w:r w:rsidRPr="00AB0710">
        <w:rPr>
          <w:spacing w:val="6"/>
          <w:lang w:val="ru-RU"/>
        </w:rPr>
        <w:t>ий</w:t>
      </w:r>
      <w:r w:rsidRPr="00AB0710">
        <w:rPr>
          <w:spacing w:val="6"/>
          <w:lang w:val="af-ZA"/>
        </w:rPr>
        <w:t xml:space="preserve"> Избирательный кодекс РА предусматривает во время общегосударственных выборов и выборов</w:t>
      </w:r>
      <w:r w:rsidRPr="00AB0710">
        <w:rPr>
          <w:spacing w:val="6"/>
          <w:lang w:val="ru-RU"/>
        </w:rPr>
        <w:t xml:space="preserve"> Совета старейшин</w:t>
      </w:r>
      <w:r w:rsidRPr="00AB0710">
        <w:rPr>
          <w:spacing w:val="6"/>
          <w:lang w:val="af-ZA"/>
        </w:rPr>
        <w:t xml:space="preserve"> </w:t>
      </w:r>
      <w:r w:rsidR="00FA56F6" w:rsidRPr="00AB0710">
        <w:rPr>
          <w:spacing w:val="6"/>
          <w:lang w:val="af-ZA"/>
        </w:rPr>
        <w:t xml:space="preserve">г. </w:t>
      </w:r>
      <w:r w:rsidRPr="00AB0710">
        <w:rPr>
          <w:spacing w:val="6"/>
          <w:lang w:val="af-ZA"/>
        </w:rPr>
        <w:t>Ере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ва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на </w:t>
      </w:r>
      <w:r w:rsidRPr="00AB0710">
        <w:rPr>
          <w:i/>
          <w:spacing w:val="6"/>
          <w:lang w:val="af-ZA"/>
        </w:rPr>
        <w:t>усмотрение</w:t>
      </w:r>
      <w:r w:rsidRPr="00AB0710">
        <w:rPr>
          <w:spacing w:val="6"/>
          <w:lang w:val="af-ZA"/>
        </w:rPr>
        <w:t xml:space="preserve"> (подчеркивание наше), а не обязанность представления пред</w:t>
      </w:r>
      <w:r w:rsidR="00E27725" w:rsidRPr="00AB0710">
        <w:rPr>
          <w:spacing w:val="6"/>
          <w:lang w:val="af-ZA"/>
        </w:rPr>
        <w:softHyphen/>
      </w:r>
      <w:r w:rsidR="00411F1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борных </w:t>
      </w:r>
      <w:r w:rsidRPr="00AB0710">
        <w:rPr>
          <w:spacing w:val="6"/>
          <w:lang w:val="af-ZA"/>
        </w:rPr>
        <w:lastRenderedPageBreak/>
        <w:t>программ электронным способом для размещения на сайте Цен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траль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ной изби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тельной комиссии (ст.</w:t>
      </w:r>
      <w:r w:rsidR="00E27725"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af-ZA"/>
        </w:rPr>
        <w:t xml:space="preserve">6, часть 4). </w:t>
      </w:r>
      <w:r w:rsidRPr="00AB0710">
        <w:rPr>
          <w:i/>
          <w:spacing w:val="6"/>
          <w:lang w:val="af-ZA"/>
        </w:rPr>
        <w:t>Считаем, что данная норма Из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бирательного ко</w:t>
      </w:r>
      <w:r w:rsidR="00696A3B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декса РА нуждается в изменении, предусматривая пред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став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ление предвыборных программ в Центральную избирательую ко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мис</w:t>
      </w:r>
      <w:r w:rsidR="00411F1B" w:rsidRPr="00AB0710">
        <w:rPr>
          <w:i/>
          <w:spacing w:val="6"/>
          <w:lang w:val="af-ZA"/>
        </w:rPr>
        <w:softHyphen/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сию как обязанность. Кроме того, счи</w:t>
      </w:r>
      <w:r w:rsidR="00696A3B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таем целесообразным законо</w:t>
      </w:r>
      <w:r w:rsidR="00411F1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да</w:t>
      </w:r>
      <w:r w:rsidR="00411F1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тель</w:t>
      </w:r>
      <w:r w:rsidR="00411F1B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но зак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ре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пить также обязанность канди</w:t>
      </w:r>
      <w:r w:rsidR="00696A3B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датов, </w:t>
      </w:r>
      <w:r w:rsidRPr="00AB0710">
        <w:rPr>
          <w:i/>
          <w:spacing w:val="6"/>
          <w:lang w:val="ru-RU"/>
        </w:rPr>
        <w:t>партий (</w:t>
      </w:r>
      <w:r w:rsidR="00411F1B" w:rsidRPr="00AB0710">
        <w:rPr>
          <w:i/>
          <w:spacing w:val="6"/>
          <w:lang w:val="ru-RU"/>
        </w:rPr>
        <w:t>пар</w:t>
      </w:r>
      <w:r w:rsidR="00411F1B" w:rsidRPr="00AB0710">
        <w:rPr>
          <w:i/>
          <w:spacing w:val="6"/>
          <w:lang w:val="ru-RU"/>
        </w:rPr>
        <w:softHyphen/>
        <w:t>тий</w:t>
      </w:r>
      <w:r w:rsidR="007219CC" w:rsidRPr="00AB0710">
        <w:rPr>
          <w:i/>
          <w:spacing w:val="6"/>
          <w:lang w:val="ru-RU"/>
        </w:rPr>
        <w:t>ных</w:t>
      </w:r>
      <w:r w:rsidR="00411F1B" w:rsidRPr="00AB0710">
        <w:rPr>
          <w:i/>
          <w:spacing w:val="6"/>
          <w:lang w:val="ru-RU"/>
        </w:rPr>
        <w:t xml:space="preserve"> </w:t>
      </w:r>
      <w:r w:rsidRPr="00AB0710">
        <w:rPr>
          <w:i/>
          <w:spacing w:val="6"/>
          <w:lang w:val="ru-RU"/>
        </w:rPr>
        <w:t>бло</w:t>
      </w:r>
      <w:r w:rsidR="00536E3B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 xml:space="preserve">ков), </w:t>
      </w:r>
      <w:r w:rsidRPr="00AB0710">
        <w:rPr>
          <w:i/>
          <w:spacing w:val="6"/>
          <w:lang w:val="af-ZA"/>
        </w:rPr>
        <w:t>участвующих в вы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борах по пропорциональной сис</w:t>
      </w:r>
      <w:r w:rsidR="00696A3B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теме</w:t>
      </w:r>
      <w:r w:rsidRPr="00AB0710">
        <w:rPr>
          <w:i/>
          <w:spacing w:val="6"/>
          <w:lang w:val="ru-RU"/>
        </w:rPr>
        <w:t>,</w:t>
      </w:r>
      <w:r w:rsidRPr="00AB0710">
        <w:rPr>
          <w:i/>
          <w:spacing w:val="6"/>
          <w:lang w:val="af-ZA"/>
        </w:rPr>
        <w:t xml:space="preserve"> </w:t>
      </w:r>
      <w:r w:rsidRPr="00AB0710">
        <w:rPr>
          <w:i/>
          <w:spacing w:val="6"/>
          <w:lang w:val="ru-RU"/>
        </w:rPr>
        <w:t>п</w:t>
      </w:r>
      <w:r w:rsidRPr="00AB0710">
        <w:rPr>
          <w:i/>
          <w:spacing w:val="6"/>
          <w:lang w:val="af-ZA"/>
        </w:rPr>
        <w:t xml:space="preserve">убликовывать свои предвыборные программы </w:t>
      </w:r>
      <w:r w:rsidRPr="00AB0710">
        <w:rPr>
          <w:spacing w:val="6"/>
          <w:lang w:val="af-ZA"/>
        </w:rPr>
        <w:t>во время общегосу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дарствен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ных выборов и выборов </w:t>
      </w:r>
      <w:r w:rsidRPr="00AB0710">
        <w:rPr>
          <w:spacing w:val="6"/>
          <w:lang w:val="ru-RU"/>
        </w:rPr>
        <w:t>Совета ста</w:t>
      </w:r>
      <w:r w:rsidR="00E27725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рейшин</w:t>
      </w:r>
      <w:r w:rsidRPr="00AB0710">
        <w:rPr>
          <w:spacing w:val="6"/>
          <w:lang w:val="af-ZA"/>
        </w:rPr>
        <w:t xml:space="preserve"> </w:t>
      </w:r>
      <w:r w:rsidR="00411F1B" w:rsidRPr="00AB0710">
        <w:rPr>
          <w:spacing w:val="6"/>
          <w:lang w:val="ru-RU"/>
        </w:rPr>
        <w:t xml:space="preserve">г. </w:t>
      </w:r>
      <w:r w:rsidRPr="00AB0710">
        <w:rPr>
          <w:spacing w:val="6"/>
          <w:lang w:val="af-ZA"/>
        </w:rPr>
        <w:t>Еревана в газетах, учрежденных госу</w:t>
      </w:r>
      <w:r w:rsidR="00536E3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дарств</w:t>
      </w:r>
      <w:r w:rsidRPr="00AB0710">
        <w:rPr>
          <w:spacing w:val="6"/>
          <w:lang w:val="ru-RU"/>
        </w:rPr>
        <w:t>ен</w:t>
      </w:r>
      <w:r w:rsidR="00536E3B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ны</w:t>
      </w:r>
      <w:r w:rsidR="00536E3B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 xml:space="preserve">ми органами </w:t>
      </w:r>
      <w:r w:rsidRPr="00AB0710">
        <w:rPr>
          <w:spacing w:val="6"/>
          <w:lang w:val="af-ZA"/>
        </w:rPr>
        <w:t>или ор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га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нами местного самоуправления, принимая во вни</w:t>
      </w:r>
      <w:r w:rsidR="00536E3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ма</w:t>
      </w:r>
      <w:r w:rsidR="00536E3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ние также требование час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ти</w:t>
      </w:r>
      <w:r w:rsidRPr="00AB0710">
        <w:rPr>
          <w:spacing w:val="6"/>
          <w:lang w:val="ru-RU"/>
        </w:rPr>
        <w:t xml:space="preserve"> 12</w:t>
      </w:r>
      <w:r w:rsidRPr="00AB0710">
        <w:rPr>
          <w:spacing w:val="6"/>
          <w:lang w:val="af-ZA"/>
        </w:rPr>
        <w:t xml:space="preserve"> статьи</w:t>
      </w:r>
      <w:r w:rsidRPr="00AB0710">
        <w:rPr>
          <w:spacing w:val="6"/>
          <w:lang w:val="ru-RU"/>
        </w:rPr>
        <w:t xml:space="preserve"> 19</w:t>
      </w:r>
      <w:r w:rsidRPr="00AB0710">
        <w:rPr>
          <w:spacing w:val="6"/>
          <w:lang w:val="af-ZA"/>
        </w:rPr>
        <w:t xml:space="preserve"> Избирательного кодекса РА, со</w:t>
      </w:r>
      <w:r w:rsidR="00536E3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гласно которой учреж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ден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ные государств</w:t>
      </w:r>
      <w:r w:rsidRPr="00AB0710">
        <w:rPr>
          <w:spacing w:val="6"/>
          <w:lang w:val="ru-RU"/>
        </w:rPr>
        <w:t>ен</w:t>
      </w:r>
      <w:r w:rsidR="00E27725" w:rsidRPr="00AB0710">
        <w:rPr>
          <w:spacing w:val="6"/>
          <w:lang w:val="ru-RU"/>
        </w:rPr>
        <w:t>н</w:t>
      </w:r>
      <w:r w:rsidRPr="00AB0710">
        <w:rPr>
          <w:spacing w:val="6"/>
          <w:lang w:val="ru-RU"/>
        </w:rPr>
        <w:t>ыми органами</w:t>
      </w:r>
      <w:r w:rsidRPr="00AB0710">
        <w:rPr>
          <w:spacing w:val="6"/>
          <w:lang w:val="af-ZA"/>
        </w:rPr>
        <w:t xml:space="preserve"> или органами мест</w:t>
      </w:r>
      <w:r w:rsidR="00536E3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</w:t>
      </w:r>
      <w:r w:rsidR="00536E3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го самоуправ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ления га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зеты и журналы в период предвыборной агитации обязаны обес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пе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чивать рав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ные, непредвзятые условия для кандидатов, </w:t>
      </w:r>
      <w:r w:rsidRPr="00AB0710">
        <w:rPr>
          <w:spacing w:val="6"/>
          <w:lang w:val="ru-RU"/>
        </w:rPr>
        <w:t>партий (</w:t>
      </w:r>
      <w:r w:rsidR="00536E3B" w:rsidRPr="00AB0710">
        <w:rPr>
          <w:spacing w:val="6"/>
          <w:lang w:val="ru-RU"/>
        </w:rPr>
        <w:t xml:space="preserve">партийных </w:t>
      </w:r>
      <w:r w:rsidRPr="00AB0710">
        <w:rPr>
          <w:spacing w:val="6"/>
          <w:lang w:val="ru-RU"/>
        </w:rPr>
        <w:t xml:space="preserve">блоков) </w:t>
      </w:r>
      <w:r w:rsidRPr="00AB0710">
        <w:rPr>
          <w:spacing w:val="6"/>
          <w:lang w:val="af-ZA"/>
        </w:rPr>
        <w:t>участву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ющих в выборах по пропорциональной </w:t>
      </w:r>
      <w:r w:rsidR="00E27725" w:rsidRPr="00AB0710">
        <w:rPr>
          <w:spacing w:val="6"/>
          <w:lang w:val="af-ZA"/>
        </w:rPr>
        <w:t>изби</w:t>
      </w:r>
      <w:r w:rsidR="00244F63" w:rsidRPr="00AB0710">
        <w:rPr>
          <w:spacing w:val="6"/>
          <w:lang w:val="af-ZA"/>
        </w:rPr>
        <w:softHyphen/>
      </w:r>
      <w:r w:rsidR="00E27725" w:rsidRPr="00AB0710">
        <w:rPr>
          <w:spacing w:val="6"/>
          <w:lang w:val="af-ZA"/>
        </w:rPr>
        <w:t>ра</w:t>
      </w:r>
      <w:r w:rsidR="00244F63" w:rsidRPr="00AB0710">
        <w:rPr>
          <w:spacing w:val="6"/>
          <w:lang w:val="af-ZA"/>
        </w:rPr>
        <w:softHyphen/>
      </w:r>
      <w:r w:rsidR="00E27725" w:rsidRPr="00AB0710">
        <w:rPr>
          <w:spacing w:val="6"/>
          <w:lang w:val="af-ZA"/>
        </w:rPr>
        <w:t>тель</w:t>
      </w:r>
      <w:r w:rsidR="00244F63" w:rsidRPr="00AB0710">
        <w:rPr>
          <w:spacing w:val="6"/>
          <w:lang w:val="af-ZA"/>
        </w:rPr>
        <w:softHyphen/>
      </w:r>
      <w:r w:rsidR="00E27725" w:rsidRPr="00AB0710">
        <w:rPr>
          <w:spacing w:val="6"/>
          <w:lang w:val="af-ZA"/>
        </w:rPr>
        <w:t xml:space="preserve">ной </w:t>
      </w:r>
      <w:r w:rsidRPr="00AB0710">
        <w:rPr>
          <w:spacing w:val="6"/>
          <w:lang w:val="af-ZA"/>
        </w:rPr>
        <w:t>системе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</w:t>
      </w:r>
      <w:r w:rsidRPr="00AB0710">
        <w:rPr>
          <w:i/>
          <w:spacing w:val="6"/>
          <w:lang w:val="af-ZA"/>
        </w:rPr>
        <w:t xml:space="preserve">В </w:t>
      </w:r>
      <w:r w:rsidRPr="00AB0710">
        <w:rPr>
          <w:i/>
          <w:spacing w:val="6"/>
          <w:lang w:val="ru-RU"/>
        </w:rPr>
        <w:t>ч</w:t>
      </w:r>
      <w:r w:rsidRPr="00AB0710">
        <w:rPr>
          <w:i/>
          <w:spacing w:val="6"/>
          <w:lang w:val="af-ZA"/>
        </w:rPr>
        <w:t>асти</w:t>
      </w:r>
      <w:r w:rsidRPr="00AB0710">
        <w:rPr>
          <w:i/>
          <w:spacing w:val="6"/>
          <w:lang w:val="ru-RU"/>
        </w:rPr>
        <w:t xml:space="preserve"> 4 </w:t>
      </w:r>
      <w:r w:rsidRPr="00AB0710">
        <w:rPr>
          <w:i/>
          <w:spacing w:val="6"/>
          <w:lang w:val="af-ZA"/>
        </w:rPr>
        <w:t xml:space="preserve">статьи </w:t>
      </w:r>
      <w:r w:rsidRPr="00AB0710">
        <w:rPr>
          <w:i/>
          <w:spacing w:val="6"/>
          <w:lang w:val="ru-RU"/>
        </w:rPr>
        <w:t xml:space="preserve">6 </w:t>
      </w:r>
      <w:r w:rsidRPr="00AB0710">
        <w:rPr>
          <w:i/>
          <w:spacing w:val="6"/>
          <w:lang w:val="af-ZA"/>
        </w:rPr>
        <w:t>действующего Избирательного ко</w:t>
      </w:r>
      <w:r w:rsidR="00244F6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декса Р</w:t>
      </w:r>
      <w:r w:rsidR="00202E52" w:rsidRPr="00AB0710">
        <w:rPr>
          <w:i/>
          <w:spacing w:val="6"/>
          <w:lang w:val="af-ZA"/>
        </w:rPr>
        <w:t>А</w:t>
      </w:r>
      <w:r w:rsidRPr="00AB0710">
        <w:rPr>
          <w:i/>
          <w:spacing w:val="6"/>
          <w:lang w:val="af-ZA"/>
        </w:rPr>
        <w:t xml:space="preserve"> необ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хо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ди</w:t>
      </w:r>
      <w:r w:rsidR="00E27725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мо пре</w:t>
      </w:r>
      <w:r w:rsidR="00202E5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дус</w:t>
      </w:r>
      <w:r w:rsidR="00202E5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мот</w:t>
      </w:r>
      <w:r w:rsidR="00202E5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реть также сроки представления пред</w:t>
      </w:r>
      <w:r w:rsidR="00244F6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вы</w:t>
      </w:r>
      <w:r w:rsidR="00244F6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бор</w:t>
      </w:r>
      <w:r w:rsidR="00244F6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ных программ.</w:t>
      </w:r>
      <w:r w:rsidRPr="00AB0710">
        <w:rPr>
          <w:spacing w:val="6"/>
          <w:lang w:val="af-ZA"/>
        </w:rPr>
        <w:t xml:space="preserve"> В нас</w:t>
      </w:r>
      <w:r w:rsidR="00202E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тоя</w:t>
      </w:r>
      <w:r w:rsidR="00202E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щее вре</w:t>
      </w:r>
      <w:r w:rsidR="00202E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мя таковые не установлены, что сви</w:t>
      </w:r>
      <w:r w:rsidR="00177FD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</w:t>
      </w:r>
      <w:r w:rsidR="00177FD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</w:t>
      </w:r>
      <w:r w:rsidR="00177FD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ствует о том, что дан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ная норма име</w:t>
      </w:r>
      <w:r w:rsidR="00202E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ет большей частью формальный ха</w:t>
      </w:r>
      <w:r w:rsidR="00177FD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рактер. Отмечено толь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ко, что Цент</w:t>
      </w:r>
      <w:r w:rsidR="00202E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раль</w:t>
      </w:r>
      <w:r w:rsidR="00024FC2" w:rsidRPr="00AB0710">
        <w:rPr>
          <w:spacing w:val="6"/>
          <w:lang w:val="af-ZA"/>
        </w:rPr>
        <w:softHyphen/>
      </w:r>
      <w:r w:rsidR="00202E52" w:rsidRPr="00AB0710">
        <w:rPr>
          <w:spacing w:val="6"/>
          <w:lang w:val="af-ZA"/>
        </w:rPr>
        <w:softHyphen/>
      </w:r>
      <w:r w:rsidR="00024FC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ная избирательная комиссия разме</w:t>
      </w:r>
      <w:r w:rsidR="00177FD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ща</w:t>
      </w:r>
      <w:r w:rsidR="00177FD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ет эти программы на сво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ем интер</w:t>
      </w:r>
      <w:r w:rsidR="00202E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нет-сайте после представления</w:t>
      </w:r>
      <w:r w:rsidRPr="00AB0710">
        <w:rPr>
          <w:spacing w:val="6"/>
          <w:lang w:val="ru-RU"/>
        </w:rPr>
        <w:t xml:space="preserve"> и </w:t>
      </w:r>
      <w:r w:rsidRPr="00AB0710">
        <w:rPr>
          <w:spacing w:val="6"/>
          <w:lang w:val="af-ZA"/>
        </w:rPr>
        <w:t xml:space="preserve">до </w:t>
      </w:r>
      <w:r w:rsidR="00024FC2" w:rsidRPr="00AB0710">
        <w:rPr>
          <w:spacing w:val="6"/>
          <w:lang w:val="af-ZA"/>
        </w:rPr>
        <w:t>окон</w:t>
      </w:r>
      <w:r w:rsidR="00177FD1" w:rsidRPr="00AB0710">
        <w:rPr>
          <w:spacing w:val="6"/>
          <w:lang w:val="af-ZA"/>
        </w:rPr>
        <w:softHyphen/>
      </w:r>
      <w:r w:rsidR="00024FC2" w:rsidRPr="00AB0710">
        <w:rPr>
          <w:spacing w:val="6"/>
          <w:lang w:val="af-ZA"/>
        </w:rPr>
        <w:t>ча</w:t>
      </w:r>
      <w:r w:rsidR="00177FD1" w:rsidRPr="00AB0710">
        <w:rPr>
          <w:spacing w:val="6"/>
          <w:lang w:val="af-ZA"/>
        </w:rPr>
        <w:softHyphen/>
      </w:r>
      <w:r w:rsidR="00024FC2" w:rsidRPr="00AB0710">
        <w:rPr>
          <w:spacing w:val="6"/>
          <w:lang w:val="af-ZA"/>
        </w:rPr>
        <w:t>ния</w:t>
      </w:r>
      <w:r w:rsidRPr="00AB0710">
        <w:rPr>
          <w:spacing w:val="6"/>
          <w:lang w:val="ru-RU"/>
        </w:rPr>
        <w:t xml:space="preserve"> следующего</w:t>
      </w:r>
      <w:r w:rsidRPr="00AB0710">
        <w:rPr>
          <w:spacing w:val="6"/>
          <w:lang w:val="af-ZA"/>
        </w:rPr>
        <w:t xml:space="preserve"> ра</w:t>
      </w:r>
      <w:r w:rsidR="00E2772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бочего дня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</w:t>
      </w:r>
    </w:p>
    <w:p w:rsidR="00A10C58" w:rsidRPr="00AB0710" w:rsidRDefault="00752A85" w:rsidP="000E7DD9">
      <w:pPr>
        <w:spacing w:line="360" w:lineRule="auto"/>
        <w:ind w:firstLine="708"/>
        <w:jc w:val="both"/>
        <w:rPr>
          <w:spacing w:val="6"/>
          <w:lang w:val="ru-RU"/>
        </w:rPr>
      </w:pPr>
      <w:r w:rsidRPr="00AB0710">
        <w:rPr>
          <w:spacing w:val="6"/>
          <w:lang w:val="af-ZA"/>
        </w:rPr>
        <w:t xml:space="preserve">В связи с этим, </w:t>
      </w:r>
      <w:r w:rsidR="00CD7A10" w:rsidRPr="00AB0710">
        <w:rPr>
          <w:spacing w:val="6"/>
          <w:lang w:val="af-ZA"/>
        </w:rPr>
        <w:t xml:space="preserve">к </w:t>
      </w:r>
      <w:r w:rsidR="007F07C6" w:rsidRPr="00AB0710">
        <w:rPr>
          <w:spacing w:val="6"/>
          <w:lang w:val="af-ZA"/>
        </w:rPr>
        <w:t xml:space="preserve">примеру, в Российской Федерации </w:t>
      </w:r>
      <w:r w:rsidR="007F07C6" w:rsidRPr="00AB0710">
        <w:rPr>
          <w:lang w:val="ru-RU"/>
        </w:rPr>
        <w:t>политическая партия, выд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винувшая кандидатов, список кандидатов, которые зарегистрированы из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би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рательной комиссией, не позднее чем за 10 дней до дня голосования публикует свою предвыборную программу не менее чем в одном государственном или муниципальном (соответственно уровню выборов) периодическом печатном из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да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 xml:space="preserve">нии, а также размещает ее в информационно-телекоммуникационной сети </w:t>
      </w:r>
      <w:r w:rsidR="00EB5F24" w:rsidRPr="00AB0710">
        <w:rPr>
          <w:spacing w:val="6"/>
          <w:lang w:val="ru-RU"/>
        </w:rPr>
        <w:t>“</w:t>
      </w:r>
      <w:r w:rsidR="007F07C6" w:rsidRPr="00AB0710">
        <w:rPr>
          <w:lang w:val="ru-RU"/>
        </w:rPr>
        <w:t>Ин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тер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нет</w:t>
      </w:r>
      <w:r w:rsidR="00EB5F24" w:rsidRPr="00AB0710">
        <w:rPr>
          <w:spacing w:val="6"/>
          <w:lang w:val="ru-RU"/>
        </w:rPr>
        <w:t>”</w:t>
      </w:r>
      <w:r w:rsidR="007F07C6" w:rsidRPr="00AB0710">
        <w:rPr>
          <w:lang w:val="ru-RU"/>
        </w:rPr>
        <w:t>. Для такой публикации используется бесплатная печатная площадь, пре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дос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тав</w:t>
      </w:r>
      <w:r w:rsidR="00EB5F24" w:rsidRPr="00AB0710">
        <w:rPr>
          <w:lang w:val="ru-RU"/>
        </w:rPr>
        <w:softHyphen/>
      </w:r>
      <w:r w:rsidR="007F07C6" w:rsidRPr="00AB0710">
        <w:rPr>
          <w:lang w:val="ru-RU"/>
        </w:rPr>
        <w:t>ляемая избирательным объединениям, кандидатам в соответствии с закон</w:t>
      </w:r>
      <w:r w:rsidR="00EB5F24" w:rsidRPr="00AB0710">
        <w:rPr>
          <w:lang w:val="ru-RU"/>
        </w:rPr>
        <w:t>ами</w:t>
      </w:r>
      <w:r w:rsidR="007F07C6" w:rsidRPr="00AB0710">
        <w:rPr>
          <w:lang w:val="ru-RU"/>
        </w:rPr>
        <w:t>, либо такая публикация оплачивается из средств избирательного фонда по</w:t>
      </w:r>
      <w:r w:rsidR="005E278B" w:rsidRPr="00AB0710">
        <w:rPr>
          <w:lang w:val="ru-RU"/>
        </w:rPr>
        <w:softHyphen/>
      </w:r>
      <w:r w:rsidR="007F07C6" w:rsidRPr="00AB0710">
        <w:rPr>
          <w:lang w:val="ru-RU"/>
        </w:rPr>
        <w:t>ли</w:t>
      </w:r>
      <w:r w:rsidR="005E278B" w:rsidRPr="00AB0710">
        <w:rPr>
          <w:lang w:val="ru-RU"/>
        </w:rPr>
        <w:softHyphen/>
      </w:r>
      <w:r w:rsidR="007F07C6" w:rsidRPr="00AB0710">
        <w:rPr>
          <w:lang w:val="ru-RU"/>
        </w:rPr>
        <w:t>ти</w:t>
      </w:r>
      <w:r w:rsidR="005E278B" w:rsidRPr="00AB0710">
        <w:rPr>
          <w:lang w:val="ru-RU"/>
        </w:rPr>
        <w:softHyphen/>
      </w:r>
      <w:r w:rsidR="007F07C6" w:rsidRPr="00AB0710">
        <w:rPr>
          <w:lang w:val="ru-RU"/>
        </w:rPr>
        <w:t>ческой партии, избирательного фонда кандидата, выдвинутого этой политической партией</w:t>
      </w:r>
      <w:r w:rsidRPr="00AB0710">
        <w:rPr>
          <w:rStyle w:val="FootnoteReference"/>
          <w:spacing w:val="6"/>
          <w:lang w:val="af-ZA"/>
        </w:rPr>
        <w:footnoteReference w:id="14"/>
      </w:r>
      <w:r w:rsidR="0054581D" w:rsidRPr="00AB0710">
        <w:rPr>
          <w:lang w:val="ru-RU"/>
        </w:rPr>
        <w:t>.</w:t>
      </w:r>
      <w:r w:rsidRPr="00AB0710">
        <w:rPr>
          <w:spacing w:val="6"/>
          <w:lang w:val="af-ZA"/>
        </w:rPr>
        <w:t xml:space="preserve"> В случае </w:t>
      </w:r>
      <w:r w:rsidRPr="00AB0710">
        <w:rPr>
          <w:spacing w:val="6"/>
          <w:lang w:val="ru-RU"/>
        </w:rPr>
        <w:t>неисполнения установленно</w:t>
      </w:r>
      <w:r w:rsidR="006401BE" w:rsidRPr="00AB0710">
        <w:rPr>
          <w:spacing w:val="6"/>
          <w:lang w:val="ru-RU"/>
        </w:rPr>
        <w:t>й</w:t>
      </w:r>
      <w:r w:rsidRPr="00AB0710">
        <w:rPr>
          <w:spacing w:val="6"/>
          <w:lang w:val="ru-RU"/>
        </w:rPr>
        <w:t xml:space="preserve"> обяза</w:t>
      </w:r>
      <w:r w:rsidR="006401BE" w:rsidRPr="00AB0710">
        <w:rPr>
          <w:spacing w:val="6"/>
          <w:lang w:val="ru-RU"/>
        </w:rPr>
        <w:t>нности</w:t>
      </w:r>
      <w:r w:rsidRPr="00AB0710">
        <w:rPr>
          <w:spacing w:val="6"/>
          <w:lang w:val="ru-RU"/>
        </w:rPr>
        <w:t xml:space="preserve"> со стороны по</w:t>
      </w:r>
      <w:r w:rsidR="00D30DDE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литической партии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избирательная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 xml:space="preserve">комиссия </w:t>
      </w:r>
      <w:r w:rsidRPr="00AB0710">
        <w:rPr>
          <w:spacing w:val="6"/>
          <w:lang w:val="af-ZA"/>
        </w:rPr>
        <w:t xml:space="preserve">вправе </w:t>
      </w:r>
      <w:r w:rsidR="005E278B" w:rsidRPr="00AB0710">
        <w:rPr>
          <w:spacing w:val="6"/>
          <w:lang w:val="ru-RU"/>
        </w:rPr>
        <w:t>вынести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указанной пар</w:t>
      </w:r>
      <w:r w:rsidR="00682772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тии</w:t>
      </w:r>
      <w:r w:rsidRPr="00AB0710">
        <w:rPr>
          <w:spacing w:val="6"/>
          <w:lang w:val="af-ZA"/>
        </w:rPr>
        <w:t xml:space="preserve"> предупреждение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Сказанное относится также к кандидатам, нару</w:t>
      </w:r>
      <w:r w:rsidR="005E278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шив</w:t>
      </w:r>
      <w:r w:rsidR="005E278B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шим тре</w:t>
      </w:r>
      <w:r w:rsidR="00CF1A9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</w:t>
      </w:r>
      <w:r w:rsidR="00CF1A9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вания федерального закона </w:t>
      </w:r>
      <w:r w:rsidRPr="00AB0710">
        <w:rPr>
          <w:lang w:val="af-ZA"/>
        </w:rPr>
        <w:t xml:space="preserve">“Об основных </w:t>
      </w:r>
      <w:r w:rsidRPr="00AB0710">
        <w:rPr>
          <w:lang w:val="af-ZA"/>
        </w:rPr>
        <w:lastRenderedPageBreak/>
        <w:t>гарантиях избирательных прав и права на участие в референдуме граждан Российской Федерации”</w:t>
      </w:r>
      <w:r w:rsidRPr="00AB0710">
        <w:rPr>
          <w:rStyle w:val="FootnoteReference"/>
          <w:spacing w:val="6"/>
          <w:lang w:val="af-ZA"/>
        </w:rPr>
        <w:footnoteReference w:id="15"/>
      </w:r>
      <w:r w:rsidR="00D30DDE" w:rsidRPr="00AB0710">
        <w:rPr>
          <w:lang w:val="af-ZA"/>
        </w:rPr>
        <w:t>.</w:t>
      </w:r>
      <w:r w:rsidR="00A10C58"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af-ZA"/>
        </w:rPr>
        <w:t>Кодексом Рос</w:t>
      </w:r>
      <w:r w:rsidR="00CF1A9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сийской Федерации об административных правона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ру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шениях предусмот</w:t>
      </w:r>
      <w:r w:rsidR="00A10C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ре</w:t>
      </w:r>
      <w:r w:rsidR="00A10C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на ответственность в виде административного штрафа за нару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шение </w:t>
      </w:r>
      <w:r w:rsidR="00A10C58" w:rsidRPr="00AB0710">
        <w:rPr>
          <w:lang w:val="ru-RU" w:eastAsia="ru-RU"/>
        </w:rPr>
        <w:t>пре</w:t>
      </w:r>
      <w:r w:rsidR="00965B61" w:rsidRPr="00AB0710">
        <w:rPr>
          <w:lang w:val="ru-RU" w:eastAsia="ru-RU"/>
        </w:rPr>
        <w:softHyphen/>
      </w:r>
      <w:r w:rsidR="00A10C58" w:rsidRPr="00AB0710">
        <w:rPr>
          <w:lang w:val="ru-RU" w:eastAsia="ru-RU"/>
        </w:rPr>
        <w:t>дусмотренных законодательством о выборах порядка и условий проведения предвыборной агитации на каналах организаций, осуществляющих теле</w:t>
      </w:r>
      <w:r w:rsidR="00CF1A93" w:rsidRPr="00AB0710">
        <w:rPr>
          <w:lang w:val="ru-RU" w:eastAsia="ru-RU"/>
        </w:rPr>
        <w:t xml:space="preserve"> -</w:t>
      </w:r>
      <w:r w:rsidR="00D95713" w:rsidRPr="00AB0710">
        <w:rPr>
          <w:lang w:val="ru-RU" w:eastAsia="ru-RU"/>
        </w:rPr>
        <w:t xml:space="preserve"> и</w:t>
      </w:r>
      <w:r w:rsidR="00A10C58" w:rsidRPr="00AB0710">
        <w:rPr>
          <w:lang w:val="ru-RU" w:eastAsia="ru-RU"/>
        </w:rPr>
        <w:t xml:space="preserve"> (или) радиовещание, и в периодических печатных изданиях</w:t>
      </w:r>
      <w:r w:rsidRPr="00AB0710">
        <w:rPr>
          <w:rStyle w:val="FootnoteReference"/>
          <w:spacing w:val="6"/>
          <w:lang w:val="af-ZA"/>
        </w:rPr>
        <w:footnoteReference w:id="16"/>
      </w:r>
      <w:r w:rsidR="00A10C58" w:rsidRPr="00AB0710">
        <w:rPr>
          <w:spacing w:val="6"/>
          <w:lang w:val="af-ZA"/>
        </w:rPr>
        <w:t>.</w:t>
      </w:r>
      <w:r w:rsidRPr="00AB0710">
        <w:rPr>
          <w:spacing w:val="6"/>
          <w:lang w:val="af-ZA"/>
        </w:rPr>
        <w:t xml:space="preserve"> Административная от</w:t>
      </w:r>
      <w:r w:rsidR="00D9571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ветственность пред</w:t>
      </w:r>
      <w:r w:rsidRPr="00AB0710">
        <w:rPr>
          <w:spacing w:val="6"/>
          <w:lang w:val="ru-RU"/>
        </w:rPr>
        <w:t>у</w:t>
      </w:r>
      <w:r w:rsidRPr="00AB0710">
        <w:rPr>
          <w:spacing w:val="6"/>
          <w:lang w:val="af-ZA"/>
        </w:rPr>
        <w:t>смотрена также за нарушение порядка участия средств массовой информации в процессе информационного о</w:t>
      </w:r>
      <w:r w:rsidR="0082248A" w:rsidRPr="00AB0710">
        <w:rPr>
          <w:spacing w:val="6"/>
          <w:lang w:val="af-ZA"/>
        </w:rPr>
        <w:t>беспечения выборов</w:t>
      </w:r>
      <w:r w:rsidRPr="00AB0710">
        <w:rPr>
          <w:spacing w:val="6"/>
          <w:lang w:val="af-ZA"/>
        </w:rPr>
        <w:t xml:space="preserve">. В частности, </w:t>
      </w:r>
      <w:r w:rsidRPr="00AB0710">
        <w:rPr>
          <w:spacing w:val="6"/>
          <w:lang w:val="ru-RU"/>
        </w:rPr>
        <w:t>н</w:t>
      </w:r>
      <w:r w:rsidRPr="00AB0710">
        <w:rPr>
          <w:spacing w:val="6"/>
          <w:lang w:val="af-ZA"/>
        </w:rPr>
        <w:t>ару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ше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ние главным редактором, редакцией средства массовой ин</w:t>
      </w:r>
      <w:r w:rsidR="00044ED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фор</w:t>
      </w:r>
      <w:r w:rsidR="00044ED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мации, органи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за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цией, осуществл</w:t>
      </w:r>
      <w:r w:rsidR="00FF0276" w:rsidRPr="00AB0710">
        <w:rPr>
          <w:spacing w:val="6"/>
          <w:lang w:val="af-ZA"/>
        </w:rPr>
        <w:t xml:space="preserve">яющей теле- </w:t>
      </w:r>
      <w:r w:rsidRPr="00AB0710">
        <w:rPr>
          <w:spacing w:val="6"/>
          <w:lang w:val="af-ZA"/>
        </w:rPr>
        <w:t>и (или) радиовещание, либо иной организацией, осуществляющей выпуск или распространение средства мас</w:t>
      </w:r>
      <w:r w:rsidR="00DB5A6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совой информации, порядка опубликования (обнародования) материалов, связанных с подготовкой и про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ве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дением выборов, в том числе агитационных ма</w:t>
      </w:r>
      <w:r w:rsidR="00DB5A6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териалов, а равно нарушение в период избирательно</w:t>
      </w:r>
      <w:r w:rsidR="005E7695" w:rsidRPr="00AB0710">
        <w:rPr>
          <w:spacing w:val="6"/>
          <w:lang w:val="af-ZA"/>
        </w:rPr>
        <w:t>й кампании</w:t>
      </w:r>
      <w:r w:rsidRPr="00AB0710">
        <w:rPr>
          <w:spacing w:val="6"/>
          <w:lang w:val="af-ZA"/>
        </w:rPr>
        <w:t xml:space="preserve"> порядка опубликования (обнародования) указанных материалов в информационно-те</w:t>
      </w:r>
      <w:r w:rsidR="00DB5A6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</w:t>
      </w:r>
      <w:r w:rsidR="00DB5A6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коммуникационных сетях, доступ к которым не ограничен определенным кру</w:t>
      </w:r>
      <w:r w:rsidR="00DB5A6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гом лиц, </w:t>
      </w:r>
      <w:r w:rsidRPr="00AB0710">
        <w:rPr>
          <w:spacing w:val="6"/>
          <w:lang w:val="ru-RU"/>
        </w:rPr>
        <w:t>влечет наложение административного штрафа</w:t>
      </w:r>
      <w:r w:rsidRPr="00AB0710">
        <w:rPr>
          <w:rStyle w:val="FootnoteReference"/>
          <w:spacing w:val="6"/>
          <w:lang w:val="af-ZA"/>
        </w:rPr>
        <w:footnoteReference w:id="17"/>
      </w:r>
      <w:r w:rsidR="00A10C58" w:rsidRPr="00AB0710">
        <w:rPr>
          <w:spacing w:val="6"/>
          <w:lang w:val="ru-RU"/>
        </w:rPr>
        <w:t>.</w:t>
      </w:r>
    </w:p>
    <w:p w:rsidR="00B51394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ru-RU"/>
        </w:rPr>
        <w:t>Согласно части 8 статьи 18 Избирательного кодекса РА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кандидаты, пар</w:t>
      </w:r>
      <w:r w:rsidR="00B51394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тии (</w:t>
      </w:r>
      <w:r w:rsidR="00177FD1" w:rsidRPr="00AB0710">
        <w:rPr>
          <w:spacing w:val="6"/>
          <w:lang w:val="ru-RU"/>
        </w:rPr>
        <w:t xml:space="preserve">партийные </w:t>
      </w:r>
      <w:r w:rsidRPr="00AB0710">
        <w:rPr>
          <w:spacing w:val="6"/>
          <w:lang w:val="ru-RU"/>
        </w:rPr>
        <w:t>блоки), участвующие в выборах по пропорциональной сис</w:t>
      </w:r>
      <w:r w:rsidR="00F458D9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теме</w:t>
      </w:r>
      <w:r w:rsidRPr="00AB0710">
        <w:rPr>
          <w:spacing w:val="6"/>
          <w:lang w:val="af-ZA"/>
        </w:rPr>
        <w:t xml:space="preserve">, </w:t>
      </w:r>
      <w:r w:rsidRPr="00AB0710">
        <w:rPr>
          <w:spacing w:val="6"/>
          <w:lang w:val="ru-RU"/>
        </w:rPr>
        <w:t>а также другие участники выборов обязаны соблюдать установленный порядок организации пред</w:t>
      </w:r>
      <w:r w:rsidR="00696A3B" w:rsidRPr="00696A3B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выборной агитации.</w:t>
      </w:r>
      <w:r w:rsidRPr="00AB0710">
        <w:rPr>
          <w:spacing w:val="6"/>
          <w:lang w:val="af-ZA"/>
        </w:rPr>
        <w:t xml:space="preserve"> Избирательные комиссии контролируют со</w:t>
      </w:r>
      <w:r w:rsidRPr="00AB0710">
        <w:rPr>
          <w:spacing w:val="6"/>
          <w:lang w:val="ru-RU"/>
        </w:rPr>
        <w:t>б</w:t>
      </w:r>
      <w:r w:rsidR="00B51394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люд</w:t>
      </w:r>
      <w:r w:rsidRPr="00AB0710">
        <w:rPr>
          <w:spacing w:val="6"/>
          <w:lang w:val="af-ZA"/>
        </w:rPr>
        <w:t>ение уста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новленного порядка предвыборной агитации. В случае на</w:t>
      </w:r>
      <w:r w:rsidR="00B5139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ру</w:t>
      </w:r>
      <w:r w:rsidR="00B5139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ше</w:t>
      </w:r>
      <w:r w:rsidR="00717802" w:rsidRPr="00AB0710">
        <w:rPr>
          <w:spacing w:val="6"/>
          <w:lang w:val="af-ZA"/>
        </w:rPr>
        <w:softHyphen/>
      </w:r>
      <w:r w:rsidR="00B5139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ния установленного порядка со стороны кандидат</w:t>
      </w:r>
      <w:r w:rsidR="00A66B58" w:rsidRPr="00AB0710">
        <w:rPr>
          <w:spacing w:val="6"/>
          <w:lang w:val="af-ZA"/>
        </w:rPr>
        <w:t>ов</w:t>
      </w:r>
      <w:r w:rsidRPr="00AB0710">
        <w:rPr>
          <w:spacing w:val="6"/>
          <w:lang w:val="af-ZA"/>
        </w:rPr>
        <w:t>, парти</w:t>
      </w:r>
      <w:r w:rsidR="00A66B58" w:rsidRPr="00AB0710">
        <w:rPr>
          <w:spacing w:val="6"/>
          <w:lang w:val="af-ZA"/>
        </w:rPr>
        <w:t>й</w:t>
      </w:r>
      <w:r w:rsidRPr="00AB0710">
        <w:rPr>
          <w:spacing w:val="6"/>
          <w:lang w:val="af-ZA"/>
        </w:rPr>
        <w:t xml:space="preserve"> (</w:t>
      </w:r>
      <w:r w:rsidR="008C6189" w:rsidRPr="00AB0710">
        <w:rPr>
          <w:spacing w:val="6"/>
          <w:lang w:val="af-ZA"/>
        </w:rPr>
        <w:t>пар</w:t>
      </w:r>
      <w:r w:rsidR="00F458D9" w:rsidRPr="00AB0710">
        <w:rPr>
          <w:spacing w:val="6"/>
          <w:lang w:val="af-ZA"/>
        </w:rPr>
        <w:softHyphen/>
      </w:r>
      <w:r w:rsidR="008C6189" w:rsidRPr="00AB0710">
        <w:rPr>
          <w:spacing w:val="6"/>
          <w:lang w:val="af-ZA"/>
        </w:rPr>
        <w:t>тийн</w:t>
      </w:r>
      <w:r w:rsidR="00A66B58" w:rsidRPr="00AB0710">
        <w:rPr>
          <w:spacing w:val="6"/>
          <w:lang w:val="af-ZA"/>
        </w:rPr>
        <w:t>ых</w:t>
      </w:r>
      <w:r w:rsidR="008C6189" w:rsidRPr="00AB0710">
        <w:rPr>
          <w:spacing w:val="6"/>
          <w:lang w:val="af-ZA"/>
        </w:rPr>
        <w:t xml:space="preserve"> бло</w:t>
      </w:r>
      <w:r w:rsidR="00A66B58" w:rsidRPr="00AB0710">
        <w:rPr>
          <w:spacing w:val="6"/>
          <w:lang w:val="af-ZA"/>
        </w:rPr>
        <w:softHyphen/>
      </w:r>
      <w:r w:rsidR="00717802" w:rsidRPr="00AB0710">
        <w:rPr>
          <w:spacing w:val="6"/>
          <w:lang w:val="af-ZA"/>
        </w:rPr>
        <w:softHyphen/>
      </w:r>
      <w:r w:rsidR="00717802" w:rsidRPr="00AB0710">
        <w:rPr>
          <w:spacing w:val="6"/>
          <w:lang w:val="af-ZA"/>
        </w:rPr>
        <w:softHyphen/>
      </w:r>
      <w:r w:rsidR="008C6189" w:rsidRPr="00AB0710">
        <w:rPr>
          <w:spacing w:val="6"/>
          <w:lang w:val="af-ZA"/>
        </w:rPr>
        <w:t>к</w:t>
      </w:r>
      <w:r w:rsidR="00A66B58" w:rsidRPr="00AB0710">
        <w:rPr>
          <w:spacing w:val="6"/>
          <w:lang w:val="af-ZA"/>
        </w:rPr>
        <w:t>ов</w:t>
      </w:r>
      <w:r w:rsidRPr="00AB0710">
        <w:rPr>
          <w:spacing w:val="6"/>
          <w:lang w:val="af-ZA"/>
        </w:rPr>
        <w:t>), участвующ</w:t>
      </w:r>
      <w:r w:rsidR="00A66B58" w:rsidRPr="00AB0710">
        <w:rPr>
          <w:spacing w:val="6"/>
          <w:lang w:val="af-ZA"/>
        </w:rPr>
        <w:t>их</w:t>
      </w:r>
      <w:r w:rsidRPr="00AB0710">
        <w:rPr>
          <w:spacing w:val="6"/>
          <w:lang w:val="af-ZA"/>
        </w:rPr>
        <w:t xml:space="preserve"> в выборах по пропорциональной системе, ко</w:t>
      </w:r>
      <w:r w:rsidR="00F458D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миссия, за</w:t>
      </w:r>
      <w:r w:rsidR="00A66B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ре</w:t>
      </w:r>
      <w:r w:rsidR="00B51394" w:rsidRPr="00AB0710">
        <w:rPr>
          <w:spacing w:val="6"/>
          <w:lang w:val="af-ZA"/>
        </w:rPr>
        <w:softHyphen/>
      </w:r>
      <w:r w:rsidR="00A66B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гистри</w:t>
      </w:r>
      <w:r w:rsidR="00B5139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ро</w:t>
      </w:r>
      <w:r w:rsidR="00B5139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вавшая кандидата, партию, </w:t>
      </w:r>
      <w:r w:rsidR="00A66B58" w:rsidRPr="00AB0710">
        <w:rPr>
          <w:spacing w:val="6"/>
          <w:lang w:val="af-ZA"/>
        </w:rPr>
        <w:t>партийный</w:t>
      </w:r>
      <w:r w:rsidR="00A66B58" w:rsidRPr="00AB0710">
        <w:rPr>
          <w:spacing w:val="6"/>
          <w:lang w:val="ru-RU"/>
        </w:rPr>
        <w:t xml:space="preserve"> </w:t>
      </w:r>
      <w:r w:rsidRPr="00AB0710">
        <w:rPr>
          <w:spacing w:val="6"/>
          <w:lang w:val="ru-RU"/>
        </w:rPr>
        <w:t>блок</w:t>
      </w:r>
      <w:r w:rsidRPr="00AB0710">
        <w:rPr>
          <w:spacing w:val="6"/>
          <w:lang w:val="af-ZA"/>
        </w:rPr>
        <w:t xml:space="preserve"> обра</w:t>
      </w:r>
      <w:r w:rsidR="00F458D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ща</w:t>
      </w:r>
      <w:r w:rsidR="00F458D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ется в пра</w:t>
      </w:r>
      <w:r w:rsidR="00A66B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во</w:t>
      </w:r>
      <w:r w:rsidR="00A66B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моч</w:t>
      </w:r>
      <w:r w:rsidR="00A66B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ные органы с целью предотвращения нару</w:t>
      </w:r>
      <w:r w:rsidR="00696A3B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шений или </w:t>
      </w:r>
      <w:r w:rsidR="00CE6F01" w:rsidRPr="00AB0710">
        <w:rPr>
          <w:spacing w:val="6"/>
          <w:lang w:val="af-ZA"/>
        </w:rPr>
        <w:t>выносит</w:t>
      </w:r>
      <w:r w:rsidRPr="00AB0710">
        <w:rPr>
          <w:spacing w:val="6"/>
          <w:lang w:val="af-ZA"/>
        </w:rPr>
        <w:t xml:space="preserve"> </w:t>
      </w:r>
      <w:r w:rsidRPr="00AB0710">
        <w:rPr>
          <w:i/>
          <w:spacing w:val="6"/>
          <w:lang w:val="af-ZA"/>
        </w:rPr>
        <w:t>пре</w:t>
      </w:r>
      <w:r w:rsidR="00A66B58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ду</w:t>
      </w:r>
      <w:r w:rsidR="00A66B58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преж</w:t>
      </w:r>
      <w:r w:rsidR="00A66B58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де</w:t>
      </w:r>
      <w:r w:rsidR="00A66B58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ние </w:t>
      </w:r>
      <w:r w:rsidRPr="00AB0710">
        <w:rPr>
          <w:spacing w:val="6"/>
          <w:lang w:val="af-ZA"/>
        </w:rPr>
        <w:t>(под</w:t>
      </w:r>
      <w:r w:rsidR="00CE6F0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чер</w:t>
      </w:r>
      <w:r w:rsidR="00CE6F0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ки</w:t>
      </w:r>
      <w:r w:rsidR="00CE6F01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вание наше) </w:t>
      </w:r>
      <w:r w:rsidR="00CE6F01" w:rsidRPr="00AB0710">
        <w:rPr>
          <w:spacing w:val="6"/>
          <w:lang w:val="ru-RU"/>
        </w:rPr>
        <w:t>в</w:t>
      </w:r>
      <w:r w:rsidRPr="00AB0710">
        <w:rPr>
          <w:spacing w:val="6"/>
          <w:lang w:val="af-ZA"/>
        </w:rPr>
        <w:t xml:space="preserve"> отношени</w:t>
      </w:r>
      <w:r w:rsidR="00CE6F01" w:rsidRPr="00AB0710">
        <w:rPr>
          <w:spacing w:val="6"/>
          <w:lang w:val="af-ZA"/>
        </w:rPr>
        <w:t>и</w:t>
      </w:r>
      <w:r w:rsidRPr="00AB0710">
        <w:rPr>
          <w:spacing w:val="6"/>
          <w:lang w:val="af-ZA"/>
        </w:rPr>
        <w:t xml:space="preserve"> допуст</w:t>
      </w:r>
      <w:r w:rsidR="00696A3B" w:rsidRPr="00AB0710">
        <w:rPr>
          <w:spacing w:val="6"/>
          <w:lang w:val="af-ZA"/>
        </w:rPr>
        <w:t>и</w:t>
      </w:r>
      <w:r w:rsidRPr="00AB0710">
        <w:rPr>
          <w:spacing w:val="6"/>
          <w:lang w:val="af-ZA"/>
        </w:rPr>
        <w:t>вше</w:t>
      </w:r>
      <w:r w:rsidR="00A66B58" w:rsidRPr="00AB0710">
        <w:rPr>
          <w:spacing w:val="6"/>
          <w:lang w:val="af-ZA"/>
        </w:rPr>
        <w:t>го</w:t>
      </w:r>
      <w:r w:rsidRPr="00AB0710">
        <w:rPr>
          <w:spacing w:val="6"/>
          <w:lang w:val="af-ZA"/>
        </w:rPr>
        <w:t xml:space="preserve"> нарушение кан</w:t>
      </w:r>
      <w:r w:rsidR="00A66B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</w:t>
      </w:r>
      <w:r w:rsidR="00A66B5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</w:t>
      </w:r>
      <w:r w:rsidR="00FC45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</w:t>
      </w:r>
      <w:r w:rsidR="008C6189" w:rsidRPr="00AB0710">
        <w:rPr>
          <w:spacing w:val="6"/>
          <w:lang w:val="af-ZA"/>
        </w:rPr>
        <w:t>а</w:t>
      </w:r>
      <w:r w:rsidRPr="00AB0710">
        <w:rPr>
          <w:spacing w:val="6"/>
          <w:lang w:val="af-ZA"/>
        </w:rPr>
        <w:t>, партии, партий</w:t>
      </w:r>
      <w:r w:rsidR="008C6189" w:rsidRPr="00AB0710">
        <w:rPr>
          <w:spacing w:val="6"/>
          <w:lang w:val="af-ZA"/>
        </w:rPr>
        <w:t>ного блока</w:t>
      </w:r>
      <w:r w:rsidRPr="00AB0710">
        <w:rPr>
          <w:spacing w:val="6"/>
          <w:lang w:val="af-ZA"/>
        </w:rPr>
        <w:t xml:space="preserve"> и да</w:t>
      </w:r>
      <w:r w:rsidR="00FC4552" w:rsidRPr="00AB0710">
        <w:rPr>
          <w:spacing w:val="6"/>
          <w:lang w:val="af-ZA"/>
        </w:rPr>
        <w:t>ет</w:t>
      </w:r>
      <w:r w:rsidRPr="00AB0710">
        <w:rPr>
          <w:spacing w:val="6"/>
          <w:lang w:val="af-ZA"/>
        </w:rPr>
        <w:t xml:space="preserve"> не превышающий 3 дня разумный срок для прекращения нарушения</w:t>
      </w:r>
      <w:r w:rsidRPr="00AB0710">
        <w:rPr>
          <w:spacing w:val="6"/>
          <w:lang w:val="ru-RU"/>
        </w:rPr>
        <w:t xml:space="preserve">. </w:t>
      </w:r>
      <w:r w:rsidRPr="00AB0710">
        <w:rPr>
          <w:spacing w:val="6"/>
          <w:lang w:val="af-ZA"/>
        </w:rPr>
        <w:t>В случае непрекращения нарушения в ука</w:t>
      </w:r>
      <w:r w:rsidR="00FC45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зан</w:t>
      </w:r>
      <w:r w:rsidR="00FC455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ный срок</w:t>
      </w:r>
      <w:r w:rsidR="00FC4552" w:rsidRPr="00AB0710">
        <w:rPr>
          <w:spacing w:val="6"/>
          <w:lang w:val="af-ZA"/>
        </w:rPr>
        <w:t>,</w:t>
      </w:r>
      <w:r w:rsidRPr="00AB0710">
        <w:rPr>
          <w:spacing w:val="6"/>
          <w:lang w:val="af-ZA"/>
        </w:rPr>
        <w:t xml:space="preserve"> комиссия обращается в суд для признания </w:t>
      </w:r>
      <w:r w:rsidR="00FC4552" w:rsidRPr="00AB0710">
        <w:rPr>
          <w:i/>
          <w:spacing w:val="6"/>
          <w:lang w:val="af-ZA"/>
        </w:rPr>
        <w:t>утратив</w:t>
      </w:r>
      <w:r w:rsidRPr="00AB0710">
        <w:rPr>
          <w:i/>
          <w:spacing w:val="6"/>
          <w:lang w:val="af-ZA"/>
        </w:rPr>
        <w:t>шей силу ре</w:t>
      </w:r>
      <w:r w:rsidR="00FC455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гистраци</w:t>
      </w:r>
      <w:r w:rsidR="00E443BA" w:rsidRPr="00AB0710">
        <w:rPr>
          <w:i/>
          <w:spacing w:val="6"/>
          <w:lang w:val="af-ZA"/>
        </w:rPr>
        <w:t>ю</w:t>
      </w:r>
      <w:r w:rsidRPr="00AB0710">
        <w:rPr>
          <w:i/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 xml:space="preserve">(подчеркивание наше) </w:t>
      </w:r>
      <w:r w:rsidRPr="00AB0710">
        <w:rPr>
          <w:spacing w:val="6"/>
          <w:lang w:val="af-ZA"/>
        </w:rPr>
        <w:t>кандидата, изби</w:t>
      </w:r>
      <w:r w:rsidR="009F3328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</w:t>
      </w:r>
      <w:r w:rsidR="009F3328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lastRenderedPageBreak/>
        <w:t>тельного списка партии, партий</w:t>
      </w:r>
      <w:r w:rsidRPr="00AB0710">
        <w:rPr>
          <w:spacing w:val="6"/>
          <w:lang w:val="ru-RU"/>
        </w:rPr>
        <w:t>ного блока</w:t>
      </w:r>
      <w:r w:rsidRPr="00AB0710">
        <w:rPr>
          <w:spacing w:val="6"/>
          <w:lang w:val="af-ZA"/>
        </w:rPr>
        <w:t xml:space="preserve">. </w:t>
      </w:r>
      <w:r w:rsidRPr="00AB0710">
        <w:rPr>
          <w:i/>
          <w:spacing w:val="6"/>
          <w:lang w:val="af-ZA"/>
        </w:rPr>
        <w:t>Считаем целесообразным применение указанных мер от</w:t>
      </w:r>
      <w:r w:rsidR="00925977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вет</w:t>
      </w:r>
      <w:r w:rsidR="00925977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ственности также и в случае непредставления Центральной изби</w:t>
      </w:r>
      <w:r w:rsidR="00925977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ра</w:t>
      </w:r>
      <w:r w:rsidR="00925977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тель</w:t>
      </w:r>
      <w:r w:rsidR="00925977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ной комиссии </w:t>
      </w:r>
      <w:r w:rsidR="00B12372" w:rsidRPr="00AB0710">
        <w:rPr>
          <w:i/>
          <w:spacing w:val="6"/>
          <w:lang w:val="af-ZA"/>
        </w:rPr>
        <w:t>в по</w:t>
      </w:r>
      <w:r w:rsidR="00B12372" w:rsidRPr="00AB0710">
        <w:rPr>
          <w:i/>
          <w:spacing w:val="6"/>
          <w:lang w:val="af-ZA"/>
        </w:rPr>
        <w:softHyphen/>
        <w:t>рядке, установленном комиссией и в сроки, уста</w:t>
      </w:r>
      <w:r w:rsidR="00B12372" w:rsidRPr="00AB0710">
        <w:rPr>
          <w:i/>
          <w:spacing w:val="6"/>
          <w:lang w:val="af-ZA"/>
        </w:rPr>
        <w:softHyphen/>
        <w:t>нов</w:t>
      </w:r>
      <w:r w:rsidR="00B12372" w:rsidRPr="00AB0710">
        <w:rPr>
          <w:i/>
          <w:spacing w:val="6"/>
          <w:lang w:val="af-ZA"/>
        </w:rPr>
        <w:softHyphen/>
        <w:t>лен</w:t>
      </w:r>
      <w:r w:rsidR="00B12372" w:rsidRPr="00AB0710">
        <w:rPr>
          <w:i/>
          <w:spacing w:val="6"/>
          <w:lang w:val="af-ZA"/>
        </w:rPr>
        <w:softHyphen/>
        <w:t>ные Изби</w:t>
      </w:r>
      <w:r w:rsidR="00B12372" w:rsidRPr="00AB0710">
        <w:rPr>
          <w:i/>
          <w:spacing w:val="6"/>
          <w:lang w:val="af-ZA"/>
        </w:rPr>
        <w:softHyphen/>
        <w:t>ра</w:t>
      </w:r>
      <w:r w:rsidR="00B12372" w:rsidRPr="00AB0710">
        <w:rPr>
          <w:i/>
          <w:spacing w:val="6"/>
          <w:lang w:val="af-ZA"/>
        </w:rPr>
        <w:softHyphen/>
        <w:t>тель</w:t>
      </w:r>
      <w:r w:rsidR="00B12372" w:rsidRPr="00AB0710">
        <w:rPr>
          <w:i/>
          <w:spacing w:val="6"/>
          <w:lang w:val="af-ZA"/>
        </w:rPr>
        <w:softHyphen/>
        <w:t xml:space="preserve">ным кодексом РА </w:t>
      </w:r>
      <w:r w:rsidRPr="00AB0710">
        <w:rPr>
          <w:i/>
          <w:spacing w:val="6"/>
          <w:lang w:val="af-ZA"/>
        </w:rPr>
        <w:t xml:space="preserve">предвыборных программ </w:t>
      </w:r>
      <w:r w:rsidR="00B12372" w:rsidRPr="00AB0710">
        <w:rPr>
          <w:i/>
          <w:spacing w:val="6"/>
          <w:lang w:val="af-ZA"/>
        </w:rPr>
        <w:t xml:space="preserve">кандидатов, </w:t>
      </w:r>
      <w:r w:rsidR="00B12372" w:rsidRPr="00AB0710">
        <w:rPr>
          <w:i/>
          <w:spacing w:val="6"/>
          <w:lang w:val="ru-RU"/>
        </w:rPr>
        <w:t>партий (партийных блоков),</w:t>
      </w:r>
      <w:r w:rsidR="00B12372" w:rsidRPr="00AB0710">
        <w:rPr>
          <w:spacing w:val="6"/>
          <w:lang w:val="ru-RU"/>
        </w:rPr>
        <w:t xml:space="preserve"> </w:t>
      </w:r>
      <w:r w:rsidR="00B12372" w:rsidRPr="00AB0710">
        <w:rPr>
          <w:spacing w:val="6"/>
          <w:lang w:val="af-ZA"/>
        </w:rPr>
        <w:t>участвующих в выборах по пропорциональной из</w:t>
      </w:r>
      <w:r w:rsidR="00B12372" w:rsidRPr="00AB0710">
        <w:rPr>
          <w:spacing w:val="6"/>
          <w:lang w:val="af-ZA"/>
        </w:rPr>
        <w:softHyphen/>
        <w:t>би</w:t>
      </w:r>
      <w:r w:rsidR="00B12372" w:rsidRPr="00AB0710">
        <w:rPr>
          <w:spacing w:val="6"/>
          <w:lang w:val="af-ZA"/>
        </w:rPr>
        <w:softHyphen/>
        <w:t>ра</w:t>
      </w:r>
      <w:r w:rsidR="00B12372" w:rsidRPr="00AB0710">
        <w:rPr>
          <w:spacing w:val="6"/>
          <w:lang w:val="af-ZA"/>
        </w:rPr>
        <w:softHyphen/>
        <w:t>тель</w:t>
      </w:r>
      <w:r w:rsidR="00B12372" w:rsidRPr="00AB0710">
        <w:rPr>
          <w:spacing w:val="6"/>
          <w:lang w:val="af-ZA"/>
        </w:rPr>
        <w:softHyphen/>
        <w:t xml:space="preserve">ной системе </w:t>
      </w:r>
      <w:r w:rsidRPr="00AB0710">
        <w:rPr>
          <w:spacing w:val="6"/>
          <w:lang w:val="af-ZA"/>
        </w:rPr>
        <w:t>на общегосударственных вы</w:t>
      </w:r>
      <w:r w:rsidR="0092597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</w:t>
      </w:r>
      <w:r w:rsidR="00925977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рах и выборах </w:t>
      </w:r>
      <w:r w:rsidRPr="00AB0710">
        <w:rPr>
          <w:spacing w:val="6"/>
          <w:lang w:val="ru-RU"/>
        </w:rPr>
        <w:t>Совета ста</w:t>
      </w:r>
      <w:r w:rsidR="00B12372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рей</w:t>
      </w:r>
      <w:r w:rsidR="00E12B57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шин</w:t>
      </w:r>
      <w:r w:rsidRPr="00AB0710">
        <w:rPr>
          <w:spacing w:val="6"/>
          <w:lang w:val="af-ZA"/>
        </w:rPr>
        <w:t xml:space="preserve"> </w:t>
      </w:r>
      <w:r w:rsidR="00FA6DF9" w:rsidRPr="00AB0710">
        <w:rPr>
          <w:spacing w:val="6"/>
          <w:lang w:val="ru-RU"/>
        </w:rPr>
        <w:t xml:space="preserve">г. </w:t>
      </w:r>
      <w:r w:rsidRPr="00AB0710">
        <w:rPr>
          <w:spacing w:val="6"/>
          <w:lang w:val="af-ZA"/>
        </w:rPr>
        <w:t>Еревана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</w:t>
      </w:r>
      <w:r w:rsidR="00B12372" w:rsidRPr="00AB0710">
        <w:rPr>
          <w:spacing w:val="6"/>
          <w:lang w:val="af-ZA"/>
        </w:rPr>
        <w:t xml:space="preserve"> </w:t>
      </w:r>
      <w:r w:rsidR="00925977" w:rsidRPr="00AB0710">
        <w:rPr>
          <w:spacing w:val="6"/>
          <w:lang w:val="af-ZA"/>
        </w:rPr>
        <w:t xml:space="preserve"> </w:t>
      </w:r>
    </w:p>
    <w:p w:rsidR="00F25CD5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 xml:space="preserve">В качестве предвыборной </w:t>
      </w:r>
      <w:r w:rsidRPr="00AB0710">
        <w:rPr>
          <w:spacing w:val="6"/>
          <w:lang w:val="ru-RU"/>
        </w:rPr>
        <w:t>программы</w:t>
      </w:r>
      <w:r w:rsidRPr="00AB0710">
        <w:rPr>
          <w:spacing w:val="6"/>
          <w:lang w:val="af-ZA"/>
        </w:rPr>
        <w:t xml:space="preserve"> политической партии может пуб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ли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коваться и ранее принятая программа партии, однако это не означает, что по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нятия “программа политической партии” и “предвыборная программа по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ли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ти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ческой партии” идентичны. Они могут не совпадать как по объему, так и по со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держанию. Программу политической партии надо рассматривать как цент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раль</w:t>
      </w:r>
      <w:r w:rsidR="006855A0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ный документ, который составляет основу политической деятельности партии, в общем смысле, и агитационной работы, в частности. Согласно </w:t>
      </w:r>
      <w:r w:rsidRPr="00AB0710">
        <w:rPr>
          <w:spacing w:val="6"/>
          <w:lang w:val="ru-RU"/>
        </w:rPr>
        <w:t>З</w:t>
      </w:r>
      <w:r w:rsidRPr="00AB0710">
        <w:rPr>
          <w:spacing w:val="6"/>
          <w:lang w:val="af-ZA"/>
        </w:rPr>
        <w:t>а</w:t>
      </w:r>
      <w:r w:rsidR="00F25CD5" w:rsidRPr="00AB0710">
        <w:rPr>
          <w:spacing w:val="6"/>
          <w:lang w:val="af-ZA"/>
        </w:rPr>
        <w:softHyphen/>
      </w:r>
      <w:r w:rsidRPr="00AB0710">
        <w:rPr>
          <w:spacing w:val="6"/>
          <w:lang w:val="ru-RU"/>
        </w:rPr>
        <w:t>к</w:t>
      </w:r>
      <w:r w:rsidRPr="00AB0710">
        <w:rPr>
          <w:spacing w:val="6"/>
          <w:lang w:val="af-ZA"/>
        </w:rPr>
        <w:t xml:space="preserve">ону РА </w:t>
      </w:r>
      <w:r w:rsidR="006855A0" w:rsidRPr="00AB0710">
        <w:rPr>
          <w:spacing w:val="6"/>
          <w:lang w:val="af-ZA"/>
        </w:rPr>
        <w:t>“</w:t>
      </w:r>
      <w:r w:rsidRPr="00AB0710">
        <w:rPr>
          <w:spacing w:val="6"/>
          <w:lang w:val="af-ZA"/>
        </w:rPr>
        <w:t xml:space="preserve">О </w:t>
      </w:r>
      <w:r w:rsidR="006855A0" w:rsidRPr="00AB0710">
        <w:rPr>
          <w:spacing w:val="6"/>
          <w:lang w:val="af-ZA"/>
        </w:rPr>
        <w:t xml:space="preserve">политических </w:t>
      </w:r>
      <w:r w:rsidRPr="00AB0710">
        <w:rPr>
          <w:spacing w:val="6"/>
          <w:lang w:val="af-ZA"/>
        </w:rPr>
        <w:t>партиях</w:t>
      </w:r>
      <w:r w:rsidR="00F25CD5" w:rsidRPr="00AB0710">
        <w:rPr>
          <w:spacing w:val="6"/>
          <w:lang w:val="af-ZA"/>
        </w:rPr>
        <w:t>”</w:t>
      </w:r>
      <w:r w:rsidRPr="00AB0710">
        <w:rPr>
          <w:spacing w:val="6"/>
          <w:lang w:val="af-ZA"/>
        </w:rPr>
        <w:t xml:space="preserve"> 03.07.2002г.</w:t>
      </w:r>
      <w:r w:rsidR="00F25CD5" w:rsidRPr="00AB0710">
        <w:rPr>
          <w:spacing w:val="6"/>
          <w:lang w:val="af-ZA"/>
        </w:rPr>
        <w:t>,</w:t>
      </w:r>
      <w:r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ru-RU"/>
        </w:rPr>
        <w:t>п</w:t>
      </w:r>
      <w:r w:rsidRPr="00AB0710">
        <w:rPr>
          <w:spacing w:val="6"/>
          <w:lang w:val="af-ZA"/>
        </w:rPr>
        <w:t>артия должна иметь прог</w:t>
      </w:r>
      <w:r w:rsidR="00F25C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рамму, в которой указываются основные принципы, цели, задачи ее дея</w:t>
      </w:r>
      <w:r w:rsidR="00F25C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</w:t>
      </w:r>
      <w:r w:rsidR="00F25C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ности, а также способы достижения этих целей, пути и средства решения за</w:t>
      </w:r>
      <w:r w:rsidR="00F25CD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дач</w:t>
      </w:r>
      <w:r w:rsidRPr="00AB0710">
        <w:rPr>
          <w:spacing w:val="6"/>
          <w:lang w:val="ru-RU"/>
        </w:rPr>
        <w:t>. Государственная регистрация изменений и дополнений, внесенных в программу партии, осуществляется в порядке процедуры, установленной для государственной регистрации партии</w:t>
      </w:r>
      <w:r w:rsidRPr="00AB0710">
        <w:rPr>
          <w:spacing w:val="6"/>
          <w:lang w:val="af-ZA"/>
        </w:rPr>
        <w:t xml:space="preserve"> (</w:t>
      </w:r>
      <w:r w:rsidRPr="00AB0710">
        <w:rPr>
          <w:spacing w:val="6"/>
          <w:lang w:val="ru-RU"/>
        </w:rPr>
        <w:t>ст.</w:t>
      </w:r>
      <w:r w:rsidRPr="00AB0710">
        <w:rPr>
          <w:spacing w:val="6"/>
          <w:lang w:val="af-ZA"/>
        </w:rPr>
        <w:t>16)</w:t>
      </w:r>
      <w:r w:rsidRPr="00AB0710">
        <w:rPr>
          <w:spacing w:val="6"/>
          <w:lang w:val="ru-RU"/>
        </w:rPr>
        <w:t>. Предвыборная программа по</w:t>
      </w:r>
      <w:r w:rsidR="00F25CD5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ли</w:t>
      </w:r>
      <w:r w:rsidR="00F25CD5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ти</w:t>
      </w:r>
      <w:r w:rsidR="00F25CD5" w:rsidRPr="00AB0710">
        <w:rPr>
          <w:spacing w:val="6"/>
          <w:lang w:val="ru-RU"/>
        </w:rPr>
        <w:softHyphen/>
      </w:r>
      <w:r w:rsidR="00F35DF8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ческой партии, являясь г</w:t>
      </w:r>
      <w:r w:rsidR="00F25CD5" w:rsidRPr="00AB0710">
        <w:rPr>
          <w:spacing w:val="6"/>
          <w:lang w:val="ru-RU"/>
        </w:rPr>
        <w:t xml:space="preserve">лавным собирательным документом </w:t>
      </w:r>
      <w:r w:rsidRPr="00AB0710">
        <w:rPr>
          <w:spacing w:val="6"/>
          <w:lang w:val="ru-RU"/>
        </w:rPr>
        <w:t>предвыборной кампании, служит целям, направленным на достижение определенного ре</w:t>
      </w:r>
      <w:r w:rsidR="00F35DF8" w:rsidRPr="00AB0710">
        <w:rPr>
          <w:spacing w:val="6"/>
          <w:lang w:val="ru-RU"/>
        </w:rPr>
        <w:softHyphen/>
      </w:r>
      <w:r w:rsidRPr="00AB0710">
        <w:rPr>
          <w:spacing w:val="6"/>
          <w:lang w:val="ru-RU"/>
        </w:rPr>
        <w:t>зуль</w:t>
      </w:r>
      <w:r w:rsidR="00F35DF8" w:rsidRPr="00AB0710">
        <w:rPr>
          <w:spacing w:val="6"/>
          <w:lang w:val="ru-RU"/>
        </w:rPr>
        <w:softHyphen/>
        <w:t>тата на</w:t>
      </w:r>
      <w:r w:rsidRPr="00AB0710">
        <w:rPr>
          <w:spacing w:val="6"/>
          <w:lang w:val="ru-RU"/>
        </w:rPr>
        <w:t xml:space="preserve"> выборах.</w:t>
      </w:r>
      <w:r w:rsidRPr="00AB0710">
        <w:rPr>
          <w:spacing w:val="6"/>
          <w:lang w:val="af-ZA"/>
        </w:rPr>
        <w:t xml:space="preserve"> </w:t>
      </w:r>
    </w:p>
    <w:p w:rsidR="00550780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 xml:space="preserve">Согласно закону РА “О </w:t>
      </w:r>
      <w:r w:rsidR="00610B34" w:rsidRPr="00AB0710">
        <w:rPr>
          <w:spacing w:val="6"/>
          <w:lang w:val="af-ZA"/>
        </w:rPr>
        <w:t xml:space="preserve">политических </w:t>
      </w:r>
      <w:r w:rsidRPr="00AB0710">
        <w:rPr>
          <w:spacing w:val="6"/>
          <w:lang w:val="af-ZA"/>
        </w:rPr>
        <w:t>партиях”</w:t>
      </w:r>
      <w:r w:rsidR="00B412DA" w:rsidRPr="00AB0710">
        <w:rPr>
          <w:spacing w:val="6"/>
          <w:lang w:val="af-ZA"/>
        </w:rPr>
        <w:t>,</w:t>
      </w:r>
      <w:r w:rsidRPr="00AB0710">
        <w:rPr>
          <w:spacing w:val="6"/>
          <w:lang w:val="af-ZA"/>
        </w:rPr>
        <w:t xml:space="preserve"> решение о принятии прог</w:t>
      </w:r>
      <w:r w:rsidR="00864A8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раммы партии принимается в течение учредительного съезда боль</w:t>
      </w:r>
      <w:r w:rsidR="00864A8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шинством голосов общего числа делегатов, организаторы которого минимум за месяц до проведения съезда публикуют </w:t>
      </w:r>
      <w:r w:rsidR="000F294F" w:rsidRPr="00AB0710">
        <w:rPr>
          <w:spacing w:val="6"/>
          <w:lang w:val="af-ZA"/>
        </w:rPr>
        <w:t xml:space="preserve">также </w:t>
      </w:r>
      <w:r w:rsidRPr="00AB0710">
        <w:rPr>
          <w:spacing w:val="6"/>
          <w:lang w:val="af-ZA"/>
        </w:rPr>
        <w:t>основные положения про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екта программы партии на официальном интернет-сайте публичных уве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дом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лений Республики Армения, находящемся по адресу http://www.azdarar.am (ст.</w:t>
      </w:r>
      <w:r w:rsidR="000F294F"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af-ZA"/>
        </w:rPr>
        <w:t>11, часть 2, ст.</w:t>
      </w:r>
      <w:r w:rsidR="000F294F"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af-ZA"/>
        </w:rPr>
        <w:t>12, части 1, 3). Программа политической партии является нео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хо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димым документом для государственной регистрации партии. В госу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дар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ствен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ной регистрации партии может быть отказано, если положения прог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рам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мы партии противоречат законам РА (ст.</w:t>
      </w:r>
      <w:r w:rsidR="00F475CF" w:rsidRPr="00AB0710">
        <w:rPr>
          <w:spacing w:val="6"/>
          <w:lang w:val="af-ZA"/>
        </w:rPr>
        <w:t xml:space="preserve"> </w:t>
      </w:r>
      <w:r w:rsidRPr="00AB0710">
        <w:rPr>
          <w:spacing w:val="6"/>
          <w:lang w:val="af-ZA"/>
        </w:rPr>
        <w:t>14, часть 1)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Что же касается пред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борной программы политической партии, то порядок ее принятия за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ко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тельством РА не пре</w:t>
      </w:r>
      <w:r w:rsidR="00F475CF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дусмотрен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</w:t>
      </w:r>
    </w:p>
    <w:p w:rsidR="00397DF3" w:rsidRPr="00AB0710" w:rsidRDefault="00752A85" w:rsidP="000E7DD9">
      <w:pPr>
        <w:spacing w:line="360" w:lineRule="auto"/>
        <w:ind w:firstLine="708"/>
        <w:jc w:val="both"/>
        <w:rPr>
          <w:spacing w:val="6"/>
          <w:lang w:val="af-ZA" w:eastAsia="ru-RU"/>
        </w:rPr>
      </w:pPr>
      <w:r w:rsidRPr="00AB0710">
        <w:rPr>
          <w:spacing w:val="6"/>
          <w:lang w:val="af-ZA"/>
        </w:rPr>
        <w:t xml:space="preserve">Одной из задач, требующих правового решения, является также </w:t>
      </w:r>
      <w:r w:rsidRPr="00AB0710">
        <w:rPr>
          <w:i/>
          <w:spacing w:val="6"/>
          <w:lang w:val="af-ZA"/>
        </w:rPr>
        <w:t>закрепление законодательных требований, предъявляемых к предвыборным программам</w:t>
      </w:r>
      <w:r w:rsidRPr="00AB0710">
        <w:rPr>
          <w:spacing w:val="6"/>
          <w:lang w:val="af-ZA"/>
        </w:rPr>
        <w:t xml:space="preserve"> участников избиратель</w:t>
      </w:r>
      <w:r w:rsidRPr="00AB0710">
        <w:rPr>
          <w:spacing w:val="6"/>
          <w:lang w:val="ru-RU"/>
        </w:rPr>
        <w:t>н</w:t>
      </w:r>
      <w:r w:rsidRPr="00AB0710">
        <w:rPr>
          <w:spacing w:val="6"/>
          <w:lang w:val="af-ZA"/>
        </w:rPr>
        <w:t>ого процесса</w:t>
      </w:r>
      <w:r w:rsidRPr="00AB0710">
        <w:rPr>
          <w:i/>
          <w:spacing w:val="6"/>
          <w:lang w:val="af-ZA"/>
        </w:rPr>
        <w:t xml:space="preserve">, </w:t>
      </w:r>
      <w:r w:rsidRPr="00AB0710">
        <w:rPr>
          <w:spacing w:val="6"/>
          <w:lang w:val="af-ZA"/>
        </w:rPr>
        <w:t>необходимость чего ука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за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на и </w:t>
      </w:r>
      <w:r w:rsidRPr="00AB0710">
        <w:rPr>
          <w:spacing w:val="6"/>
          <w:lang w:val="af-ZA"/>
        </w:rPr>
        <w:lastRenderedPageBreak/>
        <w:t>Конституционным судом РА</w:t>
      </w:r>
      <w:r w:rsidR="00505BEB" w:rsidRPr="00AB0710">
        <w:rPr>
          <w:rStyle w:val="FootnoteReference"/>
          <w:spacing w:val="6"/>
          <w:lang w:val="af-ZA"/>
        </w:rPr>
        <w:footnoteReference w:id="18"/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На практике, процесс выработки единых за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ко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нодательных требований, предъявляемых предвыборным программам, мо</w:t>
      </w:r>
      <w:r w:rsidR="00397DF3" w:rsidRPr="00AB0710">
        <w:rPr>
          <w:spacing w:val="6"/>
          <w:lang w:val="af-ZA"/>
        </w:rPr>
        <w:softHyphen/>
      </w:r>
      <w:r w:rsidR="005347F2" w:rsidRPr="00AB0710">
        <w:rPr>
          <w:spacing w:val="6"/>
          <w:lang w:val="af-ZA"/>
        </w:rPr>
        <w:softHyphen/>
      </w:r>
      <w:r w:rsidR="00FA6DF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жет казаться нереальным, учитывая, к примеру, то обстоятельство, что по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ло</w:t>
      </w:r>
      <w:r w:rsidR="00397DF3" w:rsidRPr="00AB0710">
        <w:rPr>
          <w:spacing w:val="6"/>
          <w:lang w:val="af-ZA"/>
        </w:rPr>
        <w:softHyphen/>
      </w:r>
      <w:r w:rsidR="005347F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же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ния программы </w:t>
      </w:r>
      <w:r w:rsidR="005F6B9B" w:rsidRPr="00AB0710">
        <w:rPr>
          <w:spacing w:val="6"/>
          <w:lang w:val="af-ZA"/>
        </w:rPr>
        <w:t xml:space="preserve">политической </w:t>
      </w:r>
      <w:r w:rsidRPr="00AB0710">
        <w:rPr>
          <w:spacing w:val="6"/>
          <w:lang w:val="af-ZA"/>
        </w:rPr>
        <w:t xml:space="preserve">партии и </w:t>
      </w:r>
      <w:r w:rsidR="005F6B9B" w:rsidRPr="00AB0710">
        <w:rPr>
          <w:spacing w:val="6"/>
          <w:lang w:val="af-ZA"/>
        </w:rPr>
        <w:t>ее предвыборной программы</w:t>
      </w:r>
      <w:r w:rsidRPr="00AB0710">
        <w:rPr>
          <w:spacing w:val="6"/>
          <w:lang w:val="af-ZA"/>
        </w:rPr>
        <w:t xml:space="preserve"> за</w:t>
      </w:r>
      <w:r w:rsidR="005347F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час</w:t>
      </w:r>
      <w:r w:rsidR="005347F2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тую явля</w:t>
      </w:r>
      <w:r w:rsidR="00397DF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ются тождественными. Тем не менее,</w:t>
      </w:r>
      <w:r w:rsidRPr="00AB0710">
        <w:rPr>
          <w:i/>
          <w:spacing w:val="6"/>
          <w:lang w:val="af-ZA"/>
        </w:rPr>
        <w:t xml:space="preserve"> предъявление опре</w:t>
      </w:r>
      <w:r w:rsidR="005347F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де</w:t>
      </w:r>
      <w:r w:rsidR="005347F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лен</w:t>
      </w:r>
      <w:r w:rsidR="005347F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ных правовых тре</w:t>
      </w:r>
      <w:r w:rsidR="00C036B3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бований к представляемым в Центральную изби</w:t>
      </w:r>
      <w:r w:rsidR="005347F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ра</w:t>
      </w:r>
      <w:r w:rsidR="005347F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тель</w:t>
      </w:r>
      <w:r w:rsidR="005347F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ную комиссию пред</w:t>
      </w:r>
      <w:r w:rsidR="00186C4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выборным программам со стороны кандидатов, </w:t>
      </w:r>
      <w:r w:rsidRPr="00AB0710">
        <w:rPr>
          <w:i/>
          <w:spacing w:val="6"/>
          <w:lang w:val="ru-RU"/>
        </w:rPr>
        <w:t>партий (пар</w:t>
      </w:r>
      <w:r w:rsidR="00C036B3" w:rsidRPr="00AB0710">
        <w:rPr>
          <w:i/>
          <w:spacing w:val="6"/>
          <w:lang w:val="ru-RU"/>
        </w:rPr>
        <w:softHyphen/>
      </w:r>
      <w:r w:rsidR="005347F2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тий</w:t>
      </w:r>
      <w:r w:rsidR="00082F2B" w:rsidRPr="00AB0710">
        <w:rPr>
          <w:i/>
          <w:spacing w:val="6"/>
          <w:lang w:val="ru-RU"/>
        </w:rPr>
        <w:t>ных бло</w:t>
      </w:r>
      <w:r w:rsidR="00186C4D" w:rsidRPr="00AB0710">
        <w:rPr>
          <w:i/>
          <w:spacing w:val="6"/>
          <w:lang w:val="ru-RU"/>
        </w:rPr>
        <w:softHyphen/>
      </w:r>
      <w:r w:rsidR="00082F2B" w:rsidRPr="00AB0710">
        <w:rPr>
          <w:i/>
          <w:spacing w:val="6"/>
          <w:lang w:val="ru-RU"/>
        </w:rPr>
        <w:t>ков</w:t>
      </w:r>
      <w:r w:rsidRPr="00AB0710">
        <w:rPr>
          <w:i/>
          <w:spacing w:val="6"/>
          <w:lang w:val="ru-RU"/>
        </w:rPr>
        <w:t xml:space="preserve">), </w:t>
      </w:r>
      <w:r w:rsidRPr="00AB0710">
        <w:rPr>
          <w:i/>
          <w:spacing w:val="6"/>
          <w:lang w:val="af-ZA"/>
        </w:rPr>
        <w:t xml:space="preserve">участвующих в выборах по пропорциональной </w:t>
      </w:r>
      <w:r w:rsidR="00186C4D" w:rsidRPr="00AB0710">
        <w:rPr>
          <w:i/>
          <w:spacing w:val="6"/>
          <w:lang w:val="af-ZA"/>
        </w:rPr>
        <w:t>изби</w:t>
      </w:r>
      <w:r w:rsidR="005347F2" w:rsidRPr="00AB0710">
        <w:rPr>
          <w:i/>
          <w:spacing w:val="6"/>
          <w:lang w:val="af-ZA"/>
        </w:rPr>
        <w:softHyphen/>
      </w:r>
      <w:r w:rsidR="00186C4D" w:rsidRPr="00AB0710">
        <w:rPr>
          <w:i/>
          <w:spacing w:val="6"/>
          <w:lang w:val="af-ZA"/>
        </w:rPr>
        <w:t>ра</w:t>
      </w:r>
      <w:r w:rsidR="005347F2" w:rsidRPr="00AB0710">
        <w:rPr>
          <w:i/>
          <w:spacing w:val="6"/>
          <w:lang w:val="af-ZA"/>
        </w:rPr>
        <w:softHyphen/>
      </w:r>
      <w:r w:rsidR="00186C4D" w:rsidRPr="00AB0710">
        <w:rPr>
          <w:i/>
          <w:spacing w:val="6"/>
          <w:lang w:val="af-ZA"/>
        </w:rPr>
        <w:t xml:space="preserve">тельной </w:t>
      </w:r>
      <w:r w:rsidRPr="00AB0710">
        <w:rPr>
          <w:i/>
          <w:spacing w:val="6"/>
          <w:lang w:val="af-ZA"/>
        </w:rPr>
        <w:t>сис</w:t>
      </w:r>
      <w:r w:rsidR="00186C4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те</w:t>
      </w:r>
      <w:r w:rsidR="00186C4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ме во время обще</w:t>
      </w:r>
      <w:r w:rsidR="00143F0A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го</w:t>
      </w:r>
      <w:r w:rsidR="00143F0A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 xml:space="preserve">сударственных выборов и выборов </w:t>
      </w:r>
      <w:r w:rsidRPr="00AB0710">
        <w:rPr>
          <w:i/>
          <w:spacing w:val="6"/>
          <w:lang w:val="ru-RU"/>
        </w:rPr>
        <w:t>Со</w:t>
      </w:r>
      <w:r w:rsidR="005347F2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ве</w:t>
      </w:r>
      <w:r w:rsidR="005347F2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та ста</w:t>
      </w:r>
      <w:r w:rsidR="00186C4D" w:rsidRPr="00AB0710">
        <w:rPr>
          <w:i/>
          <w:spacing w:val="6"/>
          <w:lang w:val="ru-RU"/>
        </w:rPr>
        <w:softHyphen/>
      </w:r>
      <w:r w:rsidRPr="00AB0710">
        <w:rPr>
          <w:i/>
          <w:spacing w:val="6"/>
          <w:lang w:val="ru-RU"/>
        </w:rPr>
        <w:t>рей</w:t>
      </w:r>
      <w:r w:rsidR="00186C4D" w:rsidRPr="00AB0710">
        <w:rPr>
          <w:i/>
          <w:spacing w:val="6"/>
          <w:lang w:val="ru-RU"/>
        </w:rPr>
        <w:softHyphen/>
      </w:r>
      <w:r w:rsidR="001A03F1" w:rsidRPr="00AB0710">
        <w:rPr>
          <w:i/>
          <w:spacing w:val="6"/>
          <w:lang w:val="ru-RU"/>
        </w:rPr>
        <w:t xml:space="preserve">шин г. </w:t>
      </w:r>
      <w:r w:rsidRPr="00AB0710">
        <w:rPr>
          <w:i/>
          <w:spacing w:val="6"/>
          <w:lang w:val="af-ZA"/>
        </w:rPr>
        <w:t>Еревана может сыграть существенную роль в вопросе уточ</w:t>
      </w:r>
      <w:r w:rsidR="005347F2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нения ха</w:t>
      </w:r>
      <w:r w:rsidR="00186C4D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рактера и объема представляемых электорату обещаний.</w:t>
      </w:r>
      <w:r w:rsidRPr="00AB0710">
        <w:rPr>
          <w:spacing w:val="6"/>
          <w:lang w:val="af-ZA"/>
        </w:rPr>
        <w:t xml:space="preserve"> Дей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ствующие пра</w:t>
      </w:r>
      <w:r w:rsidR="00186C4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вовые р</w:t>
      </w:r>
      <w:r w:rsidRPr="00AB0710">
        <w:rPr>
          <w:spacing w:val="6"/>
          <w:lang w:val="ru-RU"/>
        </w:rPr>
        <w:t>е</w:t>
      </w:r>
      <w:r w:rsidRPr="00AB0710">
        <w:rPr>
          <w:spacing w:val="6"/>
          <w:lang w:val="af-ZA"/>
        </w:rPr>
        <w:t>г</w:t>
      </w:r>
      <w:r w:rsidR="00FF60DA" w:rsidRPr="00AB0710">
        <w:rPr>
          <w:spacing w:val="6"/>
          <w:lang w:val="af-ZA"/>
        </w:rPr>
        <w:t>у</w:t>
      </w:r>
      <w:r w:rsidRPr="00AB0710">
        <w:rPr>
          <w:spacing w:val="6"/>
          <w:lang w:val="af-ZA"/>
        </w:rPr>
        <w:t>лирования дают возможность участникам избира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ного про</w:t>
      </w:r>
      <w:r w:rsidR="00186C4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цесса включать нереалистичные обещания в положения своей пред</w:t>
      </w:r>
      <w:r w:rsidR="00CD3296" w:rsidRPr="00AB0710">
        <w:rPr>
          <w:spacing w:val="6"/>
          <w:lang w:val="af-ZA"/>
        </w:rPr>
        <w:softHyphen/>
      </w:r>
      <w:r w:rsidR="00622CF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выборной программы. Между тем, частью 7 статьи 18 Избирательного ко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</w:t>
      </w:r>
      <w:r w:rsidRPr="00AB0710">
        <w:rPr>
          <w:spacing w:val="6"/>
          <w:lang w:val="ru-RU"/>
        </w:rPr>
        <w:t>к</w:t>
      </w:r>
      <w:r w:rsidRPr="00AB0710">
        <w:rPr>
          <w:spacing w:val="6"/>
          <w:lang w:val="af-ZA"/>
        </w:rPr>
        <w:t>са РА ус</w:t>
      </w:r>
      <w:r w:rsidR="00186C4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та</w:t>
      </w:r>
      <w:r w:rsidR="00186C4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новлено, что во время предвыборной агитации, а также в день го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лосования и в день, предшествующий ему, кандидатам, партиям, </w:t>
      </w:r>
      <w:r w:rsidR="00573C25" w:rsidRPr="00AB0710">
        <w:rPr>
          <w:spacing w:val="6"/>
          <w:lang w:val="af-ZA"/>
        </w:rPr>
        <w:t xml:space="preserve">партийным </w:t>
      </w:r>
      <w:r w:rsidRPr="00AB0710">
        <w:rPr>
          <w:spacing w:val="6"/>
          <w:lang w:val="af-ZA"/>
        </w:rPr>
        <w:t>блокам зап</w:t>
      </w:r>
      <w:r w:rsidR="001415C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ре</w:t>
      </w:r>
      <w:r w:rsidR="001415CD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щается лично или каким-либо иным способом, безвозмездно или на льготных условиях давать избирателям деньги, продукты питания, ценные бумаги, товары или оказывать услуги, а также </w:t>
      </w:r>
      <w:r w:rsidRPr="00AB0710">
        <w:rPr>
          <w:i/>
          <w:spacing w:val="6"/>
          <w:lang w:val="af-ZA"/>
        </w:rPr>
        <w:t>обещать таковые</w:t>
      </w:r>
      <w:r w:rsidRPr="00AB0710">
        <w:rPr>
          <w:spacing w:val="6"/>
          <w:lang w:val="af-ZA"/>
        </w:rPr>
        <w:t xml:space="preserve"> (под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чер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ки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ва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ние наше). При нарушении данных условий предусмотрена административная от</w:t>
      </w:r>
      <w:r w:rsidR="00555C5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ветственность. Так, в период, установленный законом для осуществления пред</w:t>
      </w:r>
      <w:r w:rsidR="00555C5C" w:rsidRPr="00AB0710">
        <w:rPr>
          <w:spacing w:val="6"/>
          <w:lang w:val="af-ZA"/>
        </w:rPr>
        <w:softHyphen/>
      </w:r>
      <w:r w:rsidR="00555C5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выборной агитации, осуществление одного (или нескольких) из вы</w:t>
      </w:r>
      <w:r w:rsidR="00555C5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ше</w:t>
      </w:r>
      <w:r w:rsidR="00555C5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пе</w:t>
      </w:r>
      <w:r w:rsidR="00555C5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ре</w:t>
      </w:r>
      <w:r w:rsidR="00555C5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численных действий под видом благотворительности или </w:t>
      </w:r>
      <w:r w:rsidRPr="00AB0710">
        <w:rPr>
          <w:i/>
          <w:spacing w:val="6"/>
          <w:lang w:val="af-ZA"/>
        </w:rPr>
        <w:t>каким-либо иным спо</w:t>
      </w:r>
      <w:r w:rsidR="00555C5C" w:rsidRPr="00AB0710">
        <w:rPr>
          <w:i/>
          <w:spacing w:val="6"/>
          <w:lang w:val="af-ZA"/>
        </w:rPr>
        <w:softHyphen/>
      </w:r>
      <w:r w:rsidR="00CD3296" w:rsidRPr="00AB0710">
        <w:rPr>
          <w:i/>
          <w:spacing w:val="6"/>
          <w:lang w:val="af-ZA"/>
        </w:rPr>
        <w:softHyphen/>
      </w:r>
      <w:r w:rsidRPr="00AB0710">
        <w:rPr>
          <w:i/>
          <w:spacing w:val="6"/>
          <w:lang w:val="af-ZA"/>
        </w:rPr>
        <w:t>собом</w:t>
      </w:r>
      <w:r w:rsidRPr="00AB0710">
        <w:rPr>
          <w:spacing w:val="6"/>
          <w:lang w:val="ru-RU"/>
        </w:rPr>
        <w:t xml:space="preserve"> (подчеркивание наше)</w:t>
      </w:r>
      <w:r w:rsidRPr="00AB0710">
        <w:rPr>
          <w:spacing w:val="6"/>
          <w:lang w:val="af-ZA"/>
        </w:rPr>
        <w:t xml:space="preserve"> влечет за собой назначение </w:t>
      </w:r>
      <w:r w:rsidR="00F65165" w:rsidRPr="00AB0710">
        <w:rPr>
          <w:spacing w:val="6"/>
          <w:lang w:val="af-ZA"/>
        </w:rPr>
        <w:t>администра</w:t>
      </w:r>
      <w:r w:rsidR="00F65165" w:rsidRPr="00AB0710">
        <w:rPr>
          <w:spacing w:val="6"/>
          <w:lang w:val="af-ZA"/>
        </w:rPr>
        <w:softHyphen/>
        <w:t>тив</w:t>
      </w:r>
      <w:r w:rsidR="00F65165" w:rsidRPr="00AB0710">
        <w:rPr>
          <w:spacing w:val="6"/>
          <w:lang w:val="af-ZA"/>
        </w:rPr>
        <w:softHyphen/>
        <w:t xml:space="preserve">ного </w:t>
      </w:r>
      <w:r w:rsidRPr="00AB0710">
        <w:rPr>
          <w:spacing w:val="6"/>
          <w:lang w:val="af-ZA"/>
        </w:rPr>
        <w:t xml:space="preserve">штрафа, если </w:t>
      </w:r>
      <w:r w:rsidRPr="00AB0710">
        <w:rPr>
          <w:spacing w:val="6"/>
          <w:lang w:val="ru-RU"/>
        </w:rPr>
        <w:t xml:space="preserve">в данном случае </w:t>
      </w:r>
      <w:r w:rsidRPr="00AB0710">
        <w:rPr>
          <w:spacing w:val="6"/>
          <w:lang w:val="af-ZA"/>
        </w:rPr>
        <w:t>не предусмотрена уголовная ответ</w:t>
      </w:r>
      <w:r w:rsidR="00F6516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ствен</w:t>
      </w:r>
      <w:r w:rsidR="00F6516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ность</w:t>
      </w:r>
      <w:r w:rsidRPr="00AB0710">
        <w:rPr>
          <w:spacing w:val="6"/>
          <w:lang w:val="af-ZA" w:eastAsia="ru-RU"/>
        </w:rPr>
        <w:t xml:space="preserve"> (</w:t>
      </w:r>
      <w:r w:rsidRPr="00AB0710">
        <w:rPr>
          <w:spacing w:val="6"/>
          <w:lang w:val="ru-RU" w:eastAsia="ru-RU"/>
        </w:rPr>
        <w:t>КоАП, ст.</w:t>
      </w:r>
      <w:r w:rsidR="00BC4B15" w:rsidRPr="00AB0710">
        <w:rPr>
          <w:spacing w:val="6"/>
          <w:lang w:val="ru-RU" w:eastAsia="ru-RU"/>
        </w:rPr>
        <w:t xml:space="preserve"> </w:t>
      </w:r>
      <w:r w:rsidRPr="00AB0710">
        <w:rPr>
          <w:spacing w:val="6"/>
          <w:lang w:val="af-ZA" w:eastAsia="ru-RU"/>
        </w:rPr>
        <w:t>40</w:t>
      </w:r>
      <w:r w:rsidRPr="00AB0710">
        <w:rPr>
          <w:spacing w:val="6"/>
          <w:vertAlign w:val="superscript"/>
          <w:lang w:val="af-ZA" w:eastAsia="ru-RU"/>
        </w:rPr>
        <w:t>10</w:t>
      </w:r>
      <w:r w:rsidRPr="00AB0710">
        <w:rPr>
          <w:spacing w:val="6"/>
          <w:lang w:val="af-ZA" w:eastAsia="ru-RU"/>
        </w:rPr>
        <w:t>)</w:t>
      </w:r>
      <w:r w:rsidRPr="00AB0710">
        <w:rPr>
          <w:spacing w:val="6"/>
          <w:lang w:val="ru-RU" w:eastAsia="ru-RU"/>
        </w:rPr>
        <w:t xml:space="preserve">. </w:t>
      </w:r>
      <w:r w:rsidRPr="00AB0710">
        <w:rPr>
          <w:spacing w:val="6"/>
          <w:lang w:val="af-ZA" w:eastAsia="ru-RU"/>
        </w:rPr>
        <w:t xml:space="preserve">   </w:t>
      </w:r>
    </w:p>
    <w:p w:rsidR="000D1889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>В связи с затронутой постановкой вопроса</w:t>
      </w:r>
      <w:r w:rsidR="00406A64" w:rsidRPr="00AB0710">
        <w:rPr>
          <w:spacing w:val="6"/>
          <w:lang w:val="af-ZA"/>
        </w:rPr>
        <w:t>,</w:t>
      </w:r>
      <w:r w:rsidRPr="00AB0710">
        <w:rPr>
          <w:spacing w:val="6"/>
          <w:lang w:val="af-ZA"/>
        </w:rPr>
        <w:t xml:space="preserve"> рассмотрим действующие правовые регулирования в некоторых странах. Так, в Избирательном кодекс</w:t>
      </w:r>
      <w:r w:rsidRPr="00AB0710">
        <w:rPr>
          <w:spacing w:val="6"/>
          <w:lang w:val="ru-RU"/>
        </w:rPr>
        <w:t>е</w:t>
      </w:r>
      <w:r w:rsidRPr="00AB0710">
        <w:rPr>
          <w:spacing w:val="6"/>
          <w:lang w:val="af-ZA"/>
        </w:rPr>
        <w:t xml:space="preserve"> Республики Беларусь содержатся нормы о предвыборных программах кан</w:t>
      </w:r>
      <w:r w:rsidR="005C15A9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</w:t>
      </w:r>
      <w:r w:rsidR="005C15A9" w:rsidRPr="00AB0710">
        <w:rPr>
          <w:spacing w:val="6"/>
          <w:lang w:val="af-ZA"/>
        </w:rPr>
        <w:softHyphen/>
        <w:t>датов в П</w:t>
      </w:r>
      <w:r w:rsidRPr="00AB0710">
        <w:rPr>
          <w:spacing w:val="6"/>
          <w:lang w:val="af-ZA"/>
        </w:rPr>
        <w:t xml:space="preserve">резиденты Республики, </w:t>
      </w:r>
      <w:r w:rsidRPr="00AB0710">
        <w:rPr>
          <w:spacing w:val="6"/>
          <w:lang w:val="ru-RU"/>
        </w:rPr>
        <w:t xml:space="preserve">в </w:t>
      </w:r>
      <w:r w:rsidRPr="00AB0710">
        <w:rPr>
          <w:spacing w:val="6"/>
          <w:lang w:val="af-ZA"/>
        </w:rPr>
        <w:t>депутаты. В соответствии с ними кан</w:t>
      </w:r>
      <w:r w:rsidR="0099345C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</w:t>
      </w:r>
      <w:r w:rsidR="0099345C" w:rsidRPr="00AB0710">
        <w:rPr>
          <w:spacing w:val="6"/>
          <w:lang w:val="af-ZA"/>
        </w:rPr>
        <w:softHyphen/>
        <w:t>даты в П</w:t>
      </w:r>
      <w:r w:rsidRPr="00AB0710">
        <w:rPr>
          <w:spacing w:val="6"/>
          <w:lang w:val="af-ZA"/>
        </w:rPr>
        <w:t xml:space="preserve">резиденты, </w:t>
      </w:r>
      <w:r w:rsidRPr="00AB0710">
        <w:rPr>
          <w:spacing w:val="6"/>
          <w:lang w:val="ru-RU"/>
        </w:rPr>
        <w:t xml:space="preserve">в </w:t>
      </w:r>
      <w:r w:rsidRPr="00AB0710">
        <w:rPr>
          <w:spacing w:val="6"/>
          <w:lang w:val="af-ZA"/>
        </w:rPr>
        <w:t>депутаты Палаты представителей имеют право бес</w:t>
      </w:r>
      <w:r w:rsidR="005C14B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платно </w:t>
      </w:r>
      <w:r w:rsidR="00715122" w:rsidRPr="00AB0710">
        <w:rPr>
          <w:spacing w:val="6"/>
          <w:lang w:val="af-ZA"/>
        </w:rPr>
        <w:t>о</w:t>
      </w:r>
      <w:r w:rsidRPr="00AB0710">
        <w:rPr>
          <w:spacing w:val="6"/>
          <w:lang w:val="af-ZA"/>
        </w:rPr>
        <w:t>публиковать свои предвыборные программы в объеме, соответствен</w:t>
      </w:r>
      <w:r w:rsidR="005C14B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но, до 5 и 2 </w:t>
      </w:r>
      <w:r w:rsidRPr="00AB0710">
        <w:rPr>
          <w:spacing w:val="6"/>
          <w:lang w:val="ru-RU"/>
        </w:rPr>
        <w:t>машинописных</w:t>
      </w:r>
      <w:r w:rsidRPr="00AB0710">
        <w:rPr>
          <w:spacing w:val="6"/>
          <w:lang w:val="af-ZA"/>
        </w:rPr>
        <w:t xml:space="preserve"> страниц в государственных средствах </w:t>
      </w:r>
      <w:r w:rsidR="0099345C" w:rsidRPr="00AB0710">
        <w:rPr>
          <w:spacing w:val="6"/>
          <w:lang w:val="af-ZA"/>
        </w:rPr>
        <w:t>мас</w:t>
      </w:r>
      <w:r w:rsidR="005C14B3" w:rsidRPr="00AB0710">
        <w:rPr>
          <w:spacing w:val="6"/>
          <w:lang w:val="af-ZA"/>
        </w:rPr>
        <w:softHyphen/>
      </w:r>
      <w:r w:rsidR="0099345C" w:rsidRPr="00AB0710">
        <w:rPr>
          <w:spacing w:val="6"/>
          <w:lang w:val="af-ZA"/>
        </w:rPr>
        <w:t xml:space="preserve">совой </w:t>
      </w:r>
      <w:r w:rsidRPr="00AB0710">
        <w:rPr>
          <w:spacing w:val="6"/>
          <w:lang w:val="af-ZA"/>
        </w:rPr>
        <w:t>ин</w:t>
      </w:r>
      <w:r w:rsidR="005C14B3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формации, в средствах</w:t>
      </w:r>
      <w:r w:rsidR="00DC2503" w:rsidRPr="00AB0710">
        <w:rPr>
          <w:spacing w:val="6"/>
          <w:lang w:val="af-ZA"/>
        </w:rPr>
        <w:t xml:space="preserve"> мас</w:t>
      </w:r>
      <w:r w:rsidR="00DC2503" w:rsidRPr="00AB0710">
        <w:rPr>
          <w:spacing w:val="6"/>
          <w:lang w:val="af-ZA"/>
        </w:rPr>
        <w:softHyphen/>
        <w:t>совой ин</w:t>
      </w:r>
      <w:r w:rsidR="00DC2503" w:rsidRPr="00AB0710">
        <w:rPr>
          <w:spacing w:val="6"/>
          <w:lang w:val="af-ZA"/>
        </w:rPr>
        <w:softHyphen/>
        <w:t>формации</w:t>
      </w:r>
      <w:r w:rsidRPr="00AB0710">
        <w:rPr>
          <w:spacing w:val="6"/>
          <w:lang w:val="af-ZA"/>
        </w:rPr>
        <w:t xml:space="preserve">, частично финансируемых из </w:t>
      </w:r>
      <w:r w:rsidR="00DC2503" w:rsidRPr="00AB0710">
        <w:rPr>
          <w:spacing w:val="6"/>
          <w:lang w:val="af-ZA"/>
        </w:rPr>
        <w:t>республиканского</w:t>
      </w:r>
      <w:r w:rsidRPr="00AB0710">
        <w:rPr>
          <w:spacing w:val="6"/>
          <w:lang w:val="af-ZA"/>
        </w:rPr>
        <w:t xml:space="preserve"> или местного бюджетов, а также в тех средствах </w:t>
      </w:r>
      <w:r w:rsidR="00DC2503" w:rsidRPr="00AB0710">
        <w:rPr>
          <w:spacing w:val="6"/>
          <w:lang w:val="af-ZA"/>
        </w:rPr>
        <w:t>мас</w:t>
      </w:r>
      <w:r w:rsidR="00DC2503" w:rsidRPr="00AB0710">
        <w:rPr>
          <w:spacing w:val="6"/>
          <w:lang w:val="af-ZA"/>
        </w:rPr>
        <w:softHyphen/>
        <w:t>совой ин</w:t>
      </w:r>
      <w:r w:rsidR="00DC2503" w:rsidRPr="00AB0710">
        <w:rPr>
          <w:spacing w:val="6"/>
          <w:lang w:val="af-ZA"/>
        </w:rPr>
        <w:softHyphen/>
        <w:t>формации</w:t>
      </w:r>
      <w:r w:rsidRPr="00AB0710">
        <w:rPr>
          <w:spacing w:val="6"/>
          <w:lang w:val="af-ZA"/>
        </w:rPr>
        <w:t xml:space="preserve">, одним из учредителей которых </w:t>
      </w:r>
      <w:r w:rsidRPr="00AB0710">
        <w:rPr>
          <w:spacing w:val="6"/>
          <w:lang w:val="af-ZA"/>
        </w:rPr>
        <w:lastRenderedPageBreak/>
        <w:t>являются государственные ор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га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 или организации, представ</w:t>
      </w:r>
      <w:r w:rsidR="00483FCF" w:rsidRPr="00AB0710">
        <w:rPr>
          <w:spacing w:val="6"/>
          <w:lang w:val="af-ZA"/>
        </w:rPr>
        <w:t>ив</w:t>
      </w:r>
      <w:r w:rsidRPr="00AB0710">
        <w:rPr>
          <w:spacing w:val="6"/>
          <w:lang w:val="af-ZA"/>
        </w:rPr>
        <w:t xml:space="preserve"> тексты указанных программ не позднее, чем за 20 дней до выборов. </w:t>
      </w:r>
      <w:r w:rsidR="00173E37" w:rsidRPr="00AB0710">
        <w:rPr>
          <w:spacing w:val="6"/>
          <w:lang w:val="ru-RU"/>
        </w:rPr>
        <w:t>Перечень средств массовой</w:t>
      </w:r>
      <w:r w:rsidRPr="00AB0710">
        <w:rPr>
          <w:spacing w:val="6"/>
          <w:lang w:val="af-ZA"/>
        </w:rPr>
        <w:t xml:space="preserve"> информации оп</w:t>
      </w:r>
      <w:r w:rsidR="00F72B4A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ре</w:t>
      </w:r>
      <w:r w:rsidR="00F72B4A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де</w:t>
      </w:r>
      <w:r w:rsidR="00F72B4A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ляет Центральная комиссия. При </w:t>
      </w:r>
      <w:r w:rsidR="00F72B4A" w:rsidRPr="00AB0710">
        <w:rPr>
          <w:spacing w:val="6"/>
          <w:lang w:val="af-ZA"/>
        </w:rPr>
        <w:t>о</w:t>
      </w:r>
      <w:r w:rsidRPr="00AB0710">
        <w:rPr>
          <w:spacing w:val="6"/>
          <w:lang w:val="af-ZA"/>
        </w:rPr>
        <w:t>публиковании предвыборных программ со</w:t>
      </w:r>
      <w:r w:rsidR="00F72B4A" w:rsidRPr="00AB0710">
        <w:rPr>
          <w:spacing w:val="6"/>
          <w:lang w:val="af-ZA"/>
        </w:rPr>
        <w:t>б</w:t>
      </w:r>
      <w:r w:rsidR="00AA27A2" w:rsidRPr="00AB0710">
        <w:rPr>
          <w:spacing w:val="6"/>
          <w:lang w:val="af-ZA"/>
        </w:rPr>
        <w:softHyphen/>
      </w:r>
      <w:r w:rsidR="00F72B4A" w:rsidRPr="00AB0710">
        <w:rPr>
          <w:spacing w:val="6"/>
          <w:lang w:val="af-ZA"/>
        </w:rPr>
        <w:t>лю</w:t>
      </w:r>
      <w:r w:rsidR="000D1889" w:rsidRPr="00AB0710">
        <w:rPr>
          <w:spacing w:val="6"/>
          <w:lang w:val="af-ZA"/>
        </w:rPr>
        <w:softHyphen/>
      </w:r>
      <w:r w:rsidR="00F72B4A" w:rsidRPr="00AB0710">
        <w:rPr>
          <w:spacing w:val="6"/>
          <w:lang w:val="af-ZA"/>
        </w:rPr>
        <w:t>дается</w:t>
      </w:r>
      <w:r w:rsidRPr="00AB0710">
        <w:rPr>
          <w:spacing w:val="6"/>
          <w:lang w:val="af-ZA"/>
        </w:rPr>
        <w:t xml:space="preserve"> очередность их по</w:t>
      </w:r>
      <w:r w:rsidR="00AA27A2" w:rsidRPr="00AB0710">
        <w:rPr>
          <w:spacing w:val="6"/>
          <w:lang w:val="af-ZA"/>
        </w:rPr>
        <w:t>ступл</w:t>
      </w:r>
      <w:r w:rsidRPr="00AB0710">
        <w:rPr>
          <w:spacing w:val="6"/>
          <w:lang w:val="af-ZA"/>
        </w:rPr>
        <w:t>ения. Тексты программ буд</w:t>
      </w:r>
      <w:r w:rsidR="000D1889" w:rsidRPr="00AB0710">
        <w:rPr>
          <w:spacing w:val="6"/>
          <w:lang w:val="af-ZA"/>
        </w:rPr>
        <w:t>ущей дея</w:t>
      </w:r>
      <w:r w:rsidR="000D1889" w:rsidRPr="00AB0710">
        <w:rPr>
          <w:spacing w:val="6"/>
          <w:lang w:val="af-ZA"/>
        </w:rPr>
        <w:softHyphen/>
        <w:t>тель</w:t>
      </w:r>
      <w:r w:rsidR="000D1889" w:rsidRPr="00AB0710">
        <w:rPr>
          <w:spacing w:val="6"/>
          <w:lang w:val="af-ZA"/>
        </w:rPr>
        <w:softHyphen/>
        <w:t>нос</w:t>
      </w:r>
      <w:r w:rsidR="000D1889" w:rsidRPr="00AB0710">
        <w:rPr>
          <w:spacing w:val="6"/>
          <w:lang w:val="af-ZA"/>
        </w:rPr>
        <w:softHyphen/>
        <w:t>ти кан</w:t>
      </w:r>
      <w:r w:rsidR="00CD3296" w:rsidRPr="00AB0710">
        <w:rPr>
          <w:spacing w:val="6"/>
          <w:lang w:val="af-ZA"/>
        </w:rPr>
        <w:softHyphen/>
      </w:r>
      <w:r w:rsidR="000D1889" w:rsidRPr="00AB0710">
        <w:rPr>
          <w:spacing w:val="6"/>
          <w:lang w:val="af-ZA"/>
        </w:rPr>
        <w:t>дидатов в П</w:t>
      </w:r>
      <w:r w:rsidRPr="00AB0710">
        <w:rPr>
          <w:spacing w:val="6"/>
          <w:lang w:val="af-ZA"/>
        </w:rPr>
        <w:t xml:space="preserve">резиденты, </w:t>
      </w:r>
      <w:r w:rsidRPr="00AB0710">
        <w:rPr>
          <w:spacing w:val="6"/>
          <w:lang w:val="ru-RU"/>
        </w:rPr>
        <w:t xml:space="preserve">в </w:t>
      </w:r>
      <w:r w:rsidRPr="00AB0710">
        <w:rPr>
          <w:spacing w:val="6"/>
          <w:lang w:val="af-ZA"/>
        </w:rPr>
        <w:t>депутаты определяются кандидатами. Программа кан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дидата не должна содержать пропаганды войны, призывов к на</w:t>
      </w:r>
      <w:r w:rsidR="00AA0495" w:rsidRPr="00AB0710">
        <w:rPr>
          <w:spacing w:val="6"/>
          <w:lang w:val="af-ZA"/>
        </w:rPr>
        <w:softHyphen/>
      </w:r>
      <w:r w:rsidR="00AA049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силь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ствен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му изменению конституционного строя, нарушению тер</w:t>
      </w:r>
      <w:r w:rsidR="00AA049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ри</w:t>
      </w:r>
      <w:r w:rsidR="00AA049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то</w:t>
      </w:r>
      <w:r w:rsidR="00AA049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риаль</w:t>
      </w:r>
      <w:r w:rsidR="00AA049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ной це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лостности Республики Беларусь, к социальной, национальной, ре</w:t>
      </w:r>
      <w:r w:rsidR="00AA049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ли</w:t>
      </w:r>
      <w:r w:rsidR="003E04E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гиозной и ра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совой вражде, оскорблений и клеветы в отношении должност</w:t>
      </w:r>
      <w:r w:rsidR="00AA0495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ных лиц Рес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пуб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лики Беларусь, других кандидатов в Президенты Республики, в депутаты. При нарушении </w:t>
      </w:r>
      <w:r w:rsidR="00943982" w:rsidRPr="00AB0710">
        <w:rPr>
          <w:spacing w:val="6"/>
          <w:lang w:val="ru-RU"/>
        </w:rPr>
        <w:t xml:space="preserve">указанных </w:t>
      </w:r>
      <w:r w:rsidRPr="00AB0710">
        <w:rPr>
          <w:spacing w:val="6"/>
          <w:lang w:val="af-ZA"/>
        </w:rPr>
        <w:t>тре</w:t>
      </w:r>
      <w:r w:rsidR="0008350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бо</w:t>
      </w:r>
      <w:r w:rsidR="0008350E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ваний </w:t>
      </w:r>
      <w:r w:rsidR="0008350E" w:rsidRPr="00AB0710">
        <w:rPr>
          <w:spacing w:val="6"/>
          <w:lang w:val="ru-RU"/>
        </w:rPr>
        <w:t>соответствующая</w:t>
      </w:r>
      <w:r w:rsidRPr="00AB0710">
        <w:rPr>
          <w:spacing w:val="6"/>
          <w:lang w:val="af-ZA"/>
        </w:rPr>
        <w:t xml:space="preserve"> изби</w:t>
      </w:r>
      <w:r w:rsidR="003E04E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ра</w:t>
      </w:r>
      <w:r w:rsidR="003E04E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тель</w:t>
      </w:r>
      <w:r w:rsidR="003E04E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ная ко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мис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сия вправе отменить решение о регистрации кандидата</w:t>
      </w:r>
      <w:r w:rsidRPr="00AB0710">
        <w:rPr>
          <w:rStyle w:val="FootnoteReference"/>
          <w:spacing w:val="6"/>
          <w:lang w:val="af-ZA"/>
        </w:rPr>
        <w:footnoteReference w:id="19"/>
      </w:r>
      <w:r w:rsidR="00D569A8" w:rsidRPr="00AB0710">
        <w:rPr>
          <w:spacing w:val="6"/>
          <w:lang w:val="af-ZA"/>
        </w:rPr>
        <w:t>.</w:t>
      </w:r>
      <w:r w:rsidRPr="00AB0710">
        <w:rPr>
          <w:spacing w:val="6"/>
          <w:lang w:val="af-ZA"/>
        </w:rPr>
        <w:t xml:space="preserve"> </w:t>
      </w:r>
    </w:p>
    <w:p w:rsidR="00C65282" w:rsidRPr="00AB0710" w:rsidRDefault="00752A85" w:rsidP="000E7DD9">
      <w:pPr>
        <w:spacing w:line="360" w:lineRule="auto"/>
        <w:ind w:firstLine="708"/>
        <w:jc w:val="both"/>
        <w:rPr>
          <w:spacing w:val="6"/>
          <w:lang w:val="af-ZA"/>
        </w:rPr>
      </w:pPr>
      <w:r w:rsidRPr="00AB0710">
        <w:rPr>
          <w:spacing w:val="6"/>
          <w:lang w:val="af-ZA"/>
        </w:rPr>
        <w:t xml:space="preserve">Подобные положения содержатся в </w:t>
      </w:r>
      <w:r w:rsidRPr="00AB0710">
        <w:rPr>
          <w:spacing w:val="6"/>
          <w:lang w:val="ru-RU"/>
        </w:rPr>
        <w:t>К</w:t>
      </w:r>
      <w:r w:rsidRPr="00AB0710">
        <w:rPr>
          <w:spacing w:val="6"/>
          <w:lang w:val="af-ZA"/>
        </w:rPr>
        <w:t>онституционном законе Республики Казахстан “О выборах в Республике Казахстан”, согласно которому го</w:t>
      </w:r>
      <w:r w:rsidR="006C0F3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су</w:t>
      </w:r>
      <w:r w:rsidR="006C0F3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дар</w:t>
      </w:r>
      <w:r w:rsidR="006C0F34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ство гарантирует кандидатам равное выделение средств для выступления со своими программами в средствах массовой информации. Каждому кандидату пре</w:t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 xml:space="preserve">доставляются средства на </w:t>
      </w:r>
      <w:r w:rsidRPr="00AB0710">
        <w:rPr>
          <w:spacing w:val="6"/>
          <w:lang w:val="ru-RU"/>
        </w:rPr>
        <w:t>15-</w:t>
      </w:r>
      <w:r w:rsidRPr="00AB0710">
        <w:rPr>
          <w:spacing w:val="6"/>
          <w:lang w:val="af-ZA"/>
        </w:rPr>
        <w:t xml:space="preserve">минутное выступление по телевидению, </w:t>
      </w:r>
      <w:r w:rsidRPr="00AB0710">
        <w:rPr>
          <w:spacing w:val="6"/>
          <w:lang w:val="ru-RU"/>
        </w:rPr>
        <w:t>10-</w:t>
      </w:r>
      <w:r w:rsidRPr="00AB0710">
        <w:rPr>
          <w:spacing w:val="6"/>
          <w:lang w:val="af-ZA"/>
        </w:rPr>
        <w:t>минутное выступление по радио, а также на публикацию в печатных изданиях двух статей в объеме не более 0,1 печатного листа. Кандидат, политическая партия выступают с предвыборной программой своей будущей деятельности, которая не должна провозглашать идеи насильственного изменения консти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ту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ционного строя, нарушения целостности Республики, подрыва безопасности го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сударства, разжигания социальной, расовой, национальной, религиозной, сос</w:t>
      </w:r>
      <w:r w:rsidR="00D569A8" w:rsidRPr="00AB0710">
        <w:rPr>
          <w:spacing w:val="6"/>
          <w:lang w:val="af-ZA"/>
        </w:rPr>
        <w:softHyphen/>
      </w:r>
      <w:r w:rsidR="00CD3296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ловной и родовой розни, культ жестокости и насилия, а также создание не пре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дусмотренных законодательством военизированных формирований</w:t>
      </w:r>
      <w:r w:rsidRPr="00AB0710">
        <w:rPr>
          <w:spacing w:val="6"/>
          <w:lang w:val="ru-RU"/>
        </w:rPr>
        <w:t>.</w:t>
      </w:r>
      <w:r w:rsidRPr="00AB0710">
        <w:rPr>
          <w:spacing w:val="6"/>
          <w:lang w:val="af-ZA"/>
        </w:rPr>
        <w:t xml:space="preserve"> В слу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чае нарушения названных требований соответствующая избирательная ко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мис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сия вправе отказать кандидату в регистрации, политической партии в ре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гистрации партийного списка, а в случае выдвижения кандидатом или по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ли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ти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ческой партией такой предвыборной программы после регистрации - отменить ре</w:t>
      </w:r>
      <w:r w:rsidR="00D569A8" w:rsidRPr="00AB0710">
        <w:rPr>
          <w:spacing w:val="6"/>
          <w:lang w:val="af-ZA"/>
        </w:rPr>
        <w:softHyphen/>
      </w:r>
      <w:r w:rsidRPr="00AB0710">
        <w:rPr>
          <w:spacing w:val="6"/>
          <w:lang w:val="af-ZA"/>
        </w:rPr>
        <w:t>шение о регистрации кандидата или партийного списка</w:t>
      </w:r>
      <w:r w:rsidRPr="00AB0710">
        <w:rPr>
          <w:rStyle w:val="FootnoteReference"/>
          <w:spacing w:val="6"/>
          <w:lang w:val="af-ZA"/>
        </w:rPr>
        <w:footnoteReference w:id="20"/>
      </w:r>
      <w:r w:rsidR="00D569A8" w:rsidRPr="00AB0710">
        <w:rPr>
          <w:spacing w:val="6"/>
          <w:lang w:val="af-ZA"/>
        </w:rPr>
        <w:t>.</w:t>
      </w:r>
    </w:p>
    <w:p w:rsidR="008B04CD" w:rsidRPr="00AB0710" w:rsidRDefault="008B04CD" w:rsidP="000E7DD9">
      <w:pPr>
        <w:spacing w:line="360" w:lineRule="auto"/>
        <w:ind w:firstLine="708"/>
        <w:jc w:val="both"/>
        <w:rPr>
          <w:spacing w:val="6"/>
          <w:lang w:val="af-ZA"/>
        </w:rPr>
      </w:pPr>
    </w:p>
    <w:p w:rsidR="008B04CD" w:rsidRPr="00AB0710" w:rsidRDefault="008B04CD" w:rsidP="000E7DD9">
      <w:pPr>
        <w:spacing w:line="360" w:lineRule="auto"/>
        <w:ind w:firstLine="708"/>
        <w:jc w:val="both"/>
        <w:rPr>
          <w:b/>
          <w:spacing w:val="6"/>
          <w:lang w:val="af-ZA"/>
        </w:rPr>
      </w:pPr>
      <w:r w:rsidRPr="00AB0710">
        <w:rPr>
          <w:b/>
          <w:spacing w:val="6"/>
          <w:lang w:val="af-ZA"/>
        </w:rPr>
        <w:t>IV. ЗАКЛЮЧЕНИЕ</w:t>
      </w:r>
    </w:p>
    <w:p w:rsidR="008B04CD" w:rsidRPr="00AB0710" w:rsidRDefault="008B04CD" w:rsidP="000E7DD9">
      <w:pPr>
        <w:spacing w:line="360" w:lineRule="auto"/>
        <w:ind w:firstLine="708"/>
        <w:jc w:val="both"/>
        <w:rPr>
          <w:spacing w:val="6"/>
          <w:lang w:val="af-ZA"/>
        </w:rPr>
      </w:pPr>
    </w:p>
    <w:p w:rsidR="00A11CA4" w:rsidRPr="009F3328" w:rsidRDefault="00595B26" w:rsidP="000E7DD9">
      <w:pPr>
        <w:spacing w:line="360" w:lineRule="auto"/>
        <w:ind w:firstLine="708"/>
        <w:jc w:val="both"/>
        <w:rPr>
          <w:spacing w:val="6"/>
          <w:lang w:val="ru-RU"/>
        </w:rPr>
      </w:pPr>
      <w:r w:rsidRPr="00AB0710">
        <w:rPr>
          <w:spacing w:val="6"/>
          <w:lang w:val="af-ZA"/>
        </w:rPr>
        <w:t>В рез</w:t>
      </w:r>
      <w:r w:rsidR="00AC629E" w:rsidRPr="00AB0710">
        <w:rPr>
          <w:spacing w:val="6"/>
          <w:lang w:val="af-ZA"/>
        </w:rPr>
        <w:t>ультате системного обобщения выш</w:t>
      </w:r>
      <w:r w:rsidRPr="00AB0710">
        <w:rPr>
          <w:spacing w:val="6"/>
          <w:lang w:val="af-ZA"/>
        </w:rPr>
        <w:t xml:space="preserve">еизложенного, </w:t>
      </w:r>
      <w:r w:rsidR="00111623" w:rsidRPr="00AB0710">
        <w:rPr>
          <w:spacing w:val="6"/>
          <w:lang w:val="af-ZA"/>
        </w:rPr>
        <w:t>п</w:t>
      </w:r>
      <w:r w:rsidR="00C65282" w:rsidRPr="00AB0710">
        <w:rPr>
          <w:spacing w:val="6"/>
          <w:lang w:val="ru-RU"/>
        </w:rPr>
        <w:t>ред</w:t>
      </w:r>
      <w:r w:rsidR="00111623" w:rsidRPr="00AB0710">
        <w:rPr>
          <w:spacing w:val="6"/>
          <w:lang w:val="ru-RU"/>
        </w:rPr>
        <w:softHyphen/>
      </w:r>
      <w:r w:rsidR="00C65282" w:rsidRPr="00AB0710">
        <w:rPr>
          <w:spacing w:val="6"/>
          <w:lang w:val="ru-RU"/>
        </w:rPr>
        <w:t>став</w:t>
      </w:r>
      <w:r w:rsidR="00111623" w:rsidRPr="00AB0710">
        <w:rPr>
          <w:spacing w:val="6"/>
          <w:lang w:val="ru-RU"/>
        </w:rPr>
        <w:softHyphen/>
      </w:r>
      <w:r w:rsidR="00C65282" w:rsidRPr="00AB0710">
        <w:rPr>
          <w:spacing w:val="6"/>
          <w:lang w:val="ru-RU"/>
        </w:rPr>
        <w:t>ленные в рамках дан</w:t>
      </w:r>
      <w:r w:rsidR="002A329A" w:rsidRPr="00AB0710">
        <w:rPr>
          <w:spacing w:val="6"/>
          <w:lang w:val="ru-RU"/>
        </w:rPr>
        <w:softHyphen/>
      </w:r>
      <w:r w:rsidR="00C65282" w:rsidRPr="00AB0710">
        <w:rPr>
          <w:spacing w:val="6"/>
          <w:lang w:val="ru-RU"/>
        </w:rPr>
        <w:t xml:space="preserve">ной статьи </w:t>
      </w:r>
      <w:r w:rsidR="004B75F1" w:rsidRPr="00AB0710">
        <w:rPr>
          <w:spacing w:val="6"/>
          <w:lang w:val="ru-RU"/>
        </w:rPr>
        <w:t>предложения</w:t>
      </w:r>
      <w:r w:rsidR="008968C2" w:rsidRPr="00AB0710">
        <w:rPr>
          <w:spacing w:val="6"/>
          <w:lang w:val="ru-RU"/>
        </w:rPr>
        <w:t xml:space="preserve"> по внедрению или </w:t>
      </w:r>
      <w:r w:rsidR="001F02A3" w:rsidRPr="00AB0710">
        <w:rPr>
          <w:spacing w:val="6"/>
          <w:lang w:val="ru-RU"/>
        </w:rPr>
        <w:t>со</w:t>
      </w:r>
      <w:r w:rsidR="001F02A3" w:rsidRPr="00AB0710">
        <w:rPr>
          <w:spacing w:val="6"/>
          <w:lang w:val="ru-RU"/>
        </w:rPr>
        <w:softHyphen/>
        <w:t>вер</w:t>
      </w:r>
      <w:r w:rsidR="001F02A3" w:rsidRPr="00AB0710">
        <w:rPr>
          <w:spacing w:val="6"/>
          <w:lang w:val="ru-RU"/>
        </w:rPr>
        <w:softHyphen/>
        <w:t>шенство</w:t>
      </w:r>
      <w:r w:rsidR="001F02A3" w:rsidRPr="00AB0710">
        <w:rPr>
          <w:spacing w:val="6"/>
          <w:lang w:val="ru-RU"/>
        </w:rPr>
        <w:softHyphen/>
        <w:t>ва</w:t>
      </w:r>
      <w:r w:rsidR="001F02A3" w:rsidRPr="00AB0710">
        <w:rPr>
          <w:spacing w:val="6"/>
          <w:lang w:val="ru-RU"/>
        </w:rPr>
        <w:softHyphen/>
        <w:t>ни</w:t>
      </w:r>
      <w:r w:rsidR="008968C2" w:rsidRPr="00AB0710">
        <w:rPr>
          <w:spacing w:val="6"/>
          <w:lang w:val="ru-RU"/>
        </w:rPr>
        <w:t xml:space="preserve">ю </w:t>
      </w:r>
      <w:r w:rsidR="008968C2" w:rsidRPr="00AB0710">
        <w:rPr>
          <w:spacing w:val="6"/>
          <w:lang w:val="ru-RU"/>
        </w:rPr>
        <w:lastRenderedPageBreak/>
        <w:t>соответствующих пра</w:t>
      </w:r>
      <w:r w:rsidR="008968C2" w:rsidRPr="00AB0710">
        <w:rPr>
          <w:spacing w:val="6"/>
          <w:lang w:val="ru-RU"/>
        </w:rPr>
        <w:softHyphen/>
        <w:t>во</w:t>
      </w:r>
      <w:r w:rsidR="008968C2" w:rsidRPr="00AB0710">
        <w:rPr>
          <w:spacing w:val="6"/>
          <w:lang w:val="ru-RU"/>
        </w:rPr>
        <w:softHyphen/>
        <w:t xml:space="preserve">вых </w:t>
      </w:r>
      <w:r w:rsidR="00465BD1" w:rsidRPr="00AB0710">
        <w:rPr>
          <w:spacing w:val="6"/>
          <w:lang w:val="ru-RU"/>
        </w:rPr>
        <w:t>критериев</w:t>
      </w:r>
      <w:r w:rsidR="001F02A3" w:rsidRPr="00AB0710">
        <w:rPr>
          <w:spacing w:val="6"/>
          <w:lang w:val="ru-RU"/>
        </w:rPr>
        <w:t>,</w:t>
      </w:r>
      <w:r w:rsidR="001F02A3" w:rsidRPr="00AB0710">
        <w:rPr>
          <w:b/>
          <w:spacing w:val="6"/>
          <w:lang w:val="ru-RU"/>
        </w:rPr>
        <w:t xml:space="preserve"> </w:t>
      </w:r>
      <w:r w:rsidR="001F02A3" w:rsidRPr="00AB0710">
        <w:rPr>
          <w:spacing w:val="6"/>
          <w:lang w:val="ru-RU"/>
        </w:rPr>
        <w:t>механизмов</w:t>
      </w:r>
      <w:r w:rsidR="008968C2" w:rsidRPr="00AB0710">
        <w:rPr>
          <w:spacing w:val="6"/>
          <w:lang w:val="ru-RU"/>
        </w:rPr>
        <w:t xml:space="preserve"> р</w:t>
      </w:r>
      <w:r w:rsidR="00AC629E" w:rsidRPr="00AB0710">
        <w:rPr>
          <w:spacing w:val="6"/>
          <w:lang w:val="ru-RU"/>
        </w:rPr>
        <w:t>егламентации пред</w:t>
      </w:r>
      <w:r w:rsidR="001F02A3" w:rsidRPr="00AB0710">
        <w:rPr>
          <w:spacing w:val="6"/>
          <w:lang w:val="ru-RU"/>
        </w:rPr>
        <w:softHyphen/>
      </w:r>
      <w:r w:rsidR="00AC629E" w:rsidRPr="00AB0710">
        <w:rPr>
          <w:spacing w:val="6"/>
          <w:lang w:val="ru-RU"/>
        </w:rPr>
        <w:t>выборной аги</w:t>
      </w:r>
      <w:r w:rsidR="008837EF" w:rsidRPr="00AB0710">
        <w:rPr>
          <w:spacing w:val="6"/>
          <w:lang w:val="ru-RU"/>
        </w:rPr>
        <w:softHyphen/>
      </w:r>
      <w:r w:rsidR="00AC629E" w:rsidRPr="00AB0710">
        <w:rPr>
          <w:spacing w:val="6"/>
          <w:lang w:val="ru-RU"/>
        </w:rPr>
        <w:t>та</w:t>
      </w:r>
      <w:r w:rsidR="008837EF" w:rsidRPr="00AB0710">
        <w:rPr>
          <w:spacing w:val="6"/>
          <w:lang w:val="ru-RU"/>
        </w:rPr>
        <w:softHyphen/>
      </w:r>
      <w:r w:rsidR="00AC629E" w:rsidRPr="00AB0710">
        <w:rPr>
          <w:spacing w:val="6"/>
          <w:lang w:val="ru-RU"/>
        </w:rPr>
        <w:t>ции в Республике Армения</w:t>
      </w:r>
      <w:r w:rsidR="004B75F1" w:rsidRPr="00AB0710">
        <w:rPr>
          <w:spacing w:val="6"/>
          <w:lang w:val="ru-RU"/>
        </w:rPr>
        <w:t xml:space="preserve">, </w:t>
      </w:r>
      <w:r w:rsidR="008B04CD" w:rsidRPr="00AB0710">
        <w:rPr>
          <w:spacing w:val="6"/>
          <w:lang w:val="ru-RU"/>
        </w:rPr>
        <w:t xml:space="preserve">по нашему мнению, </w:t>
      </w:r>
      <w:r w:rsidR="004B75F1" w:rsidRPr="00AB0710">
        <w:rPr>
          <w:spacing w:val="6"/>
          <w:lang w:val="ru-RU"/>
        </w:rPr>
        <w:t>могут прак</w:t>
      </w:r>
      <w:r w:rsidR="002A329A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ти</w:t>
      </w:r>
      <w:r w:rsidR="002A329A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чески спо</w:t>
      </w:r>
      <w:r w:rsidR="008837EF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собство</w:t>
      </w:r>
      <w:r w:rsidR="008837EF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вать ре</w:t>
      </w:r>
      <w:r w:rsidR="008B04CD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 xml:space="preserve">шению </w:t>
      </w:r>
      <w:r w:rsidR="008968C2" w:rsidRPr="00AB0710">
        <w:rPr>
          <w:spacing w:val="6"/>
          <w:lang w:val="ru-RU"/>
        </w:rPr>
        <w:t>вышеобсужденных</w:t>
      </w:r>
      <w:r w:rsidR="004B75F1" w:rsidRPr="00AB0710">
        <w:rPr>
          <w:spacing w:val="6"/>
          <w:lang w:val="ru-RU"/>
        </w:rPr>
        <w:t xml:space="preserve"> проблем, а следо</w:t>
      </w:r>
      <w:r w:rsidR="002A329A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ва</w:t>
      </w:r>
      <w:r w:rsidR="002A329A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тель</w:t>
      </w:r>
      <w:r w:rsidR="002A329A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но и росту об</w:t>
      </w:r>
      <w:r w:rsidR="008B04CD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ществен</w:t>
      </w:r>
      <w:r w:rsidR="008837EF" w:rsidRPr="00AB0710">
        <w:rPr>
          <w:spacing w:val="6"/>
          <w:lang w:val="ru-RU"/>
        </w:rPr>
        <w:softHyphen/>
      </w:r>
      <w:r w:rsidR="008B04CD" w:rsidRPr="00AB0710">
        <w:rPr>
          <w:spacing w:val="6"/>
          <w:lang w:val="ru-RU"/>
        </w:rPr>
        <w:softHyphen/>
      </w:r>
      <w:r w:rsidR="004B75F1" w:rsidRPr="00AB0710">
        <w:rPr>
          <w:spacing w:val="6"/>
          <w:lang w:val="ru-RU"/>
        </w:rPr>
        <w:t>ного доверия к избирательному процессу</w:t>
      </w:r>
      <w:r w:rsidR="00C65282" w:rsidRPr="00AB0710">
        <w:rPr>
          <w:spacing w:val="6"/>
          <w:lang w:val="ru-RU"/>
        </w:rPr>
        <w:t xml:space="preserve"> в це</w:t>
      </w:r>
      <w:r w:rsidR="002A329A" w:rsidRPr="00AB0710">
        <w:rPr>
          <w:spacing w:val="6"/>
          <w:lang w:val="ru-RU"/>
        </w:rPr>
        <w:softHyphen/>
      </w:r>
      <w:r w:rsidR="00C65282" w:rsidRPr="00AB0710">
        <w:rPr>
          <w:spacing w:val="6"/>
          <w:lang w:val="ru-RU"/>
        </w:rPr>
        <w:t>лом</w:t>
      </w:r>
      <w:r w:rsidR="004B75F1" w:rsidRPr="00AB0710">
        <w:rPr>
          <w:spacing w:val="6"/>
          <w:lang w:val="ru-RU"/>
        </w:rPr>
        <w:t>.</w:t>
      </w:r>
    </w:p>
    <w:sectPr w:rsidR="00A11CA4" w:rsidRPr="009F3328" w:rsidSect="005068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360" w:rsidRDefault="00CC5360" w:rsidP="00752A85">
      <w:r>
        <w:separator/>
      </w:r>
    </w:p>
  </w:endnote>
  <w:endnote w:type="continuationSeparator" w:id="0">
    <w:p w:rsidR="00CC5360" w:rsidRDefault="00CC5360" w:rsidP="00752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360" w:rsidRDefault="00CC5360" w:rsidP="00752A85">
      <w:r>
        <w:separator/>
      </w:r>
    </w:p>
  </w:footnote>
  <w:footnote w:type="continuationSeparator" w:id="0">
    <w:p w:rsidR="00CC5360" w:rsidRDefault="00CC5360" w:rsidP="00752A85">
      <w:r>
        <w:continuationSeparator/>
      </w:r>
    </w:p>
  </w:footnote>
  <w:footnote w:id="1">
    <w:p w:rsidR="009323A7" w:rsidRPr="00EB6B23" w:rsidRDefault="009323A7" w:rsidP="00EB6B23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9323A7">
        <w:rPr>
          <w:lang w:val="ru-RU"/>
        </w:rPr>
        <w:t xml:space="preserve"> </w:t>
      </w:r>
      <w:r w:rsidR="00EB6B23" w:rsidRPr="00EB6B23">
        <w:rPr>
          <w:rFonts w:ascii="Arial" w:hAnsi="Arial" w:cs="Arial"/>
          <w:spacing w:val="6"/>
          <w:lang w:val="ru-RU"/>
        </w:rPr>
        <w:t>Доцент Кафедры конституционного права Юридического факультета ЕГУ, к.ю.н.</w:t>
      </w:r>
    </w:p>
  </w:footnote>
  <w:footnote w:id="2">
    <w:p w:rsidR="00682772" w:rsidRDefault="00682772" w:rsidP="00752A85">
      <w:pPr>
        <w:pStyle w:val="FootnoteText"/>
        <w:jc w:val="both"/>
        <w:rPr>
          <w:rFonts w:ascii="Arial" w:hAnsi="Arial" w:cs="Arial"/>
          <w:lang w:val="af-ZA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 xml:space="preserve">См. </w:t>
      </w:r>
      <w:r>
        <w:rPr>
          <w:rFonts w:ascii="Arial" w:hAnsi="Arial" w:cs="Arial"/>
          <w:lang w:val="ru-RU"/>
        </w:rPr>
        <w:t>Избирательный кодекс Республики Армения, ст.18, ч.1</w:t>
      </w:r>
      <w:r>
        <w:rPr>
          <w:rFonts w:ascii="Arial" w:hAnsi="Arial" w:cs="Arial"/>
          <w:lang w:val="af-ZA"/>
        </w:rPr>
        <w:t xml:space="preserve"> (</w:t>
      </w:r>
      <w:r>
        <w:rPr>
          <w:rFonts w:ascii="Arial" w:hAnsi="Arial" w:cs="Arial"/>
          <w:lang w:val="ru-RU"/>
        </w:rPr>
        <w:t>прин.</w:t>
      </w:r>
      <w:r>
        <w:rPr>
          <w:rFonts w:ascii="Arial" w:hAnsi="Arial" w:cs="Arial"/>
          <w:lang w:val="af-ZA"/>
        </w:rPr>
        <w:t xml:space="preserve"> 26.05.2011г.).</w:t>
      </w:r>
    </w:p>
  </w:footnote>
  <w:footnote w:id="3">
    <w:p w:rsidR="00682772" w:rsidRDefault="00682772" w:rsidP="00752A85">
      <w:pPr>
        <w:pStyle w:val="FootnoteText"/>
        <w:jc w:val="both"/>
        <w:rPr>
          <w:rFonts w:ascii="Arial" w:hAnsi="Arial" w:cs="Arial"/>
          <w:lang w:val="af-ZA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См. Постановление Конституционного суда РА </w:t>
      </w:r>
      <w:r>
        <w:rPr>
          <w:rFonts w:ascii="Arial" w:hAnsi="Arial" w:cs="Arial"/>
          <w:lang w:val="ru-RU"/>
        </w:rPr>
        <w:t>ПКС</w:t>
      </w:r>
      <w:r>
        <w:rPr>
          <w:rFonts w:ascii="Arial" w:hAnsi="Arial" w:cs="Arial"/>
          <w:lang w:val="af-ZA"/>
        </w:rPr>
        <w:t>-703 от 10 июня 2007 года по делу об осп</w:t>
      </w:r>
      <w:r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af-ZA"/>
        </w:rPr>
        <w:t>ривании решения Центральной избирательной комиссии РА от 19 мая 2007г. N 149-А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af-ZA"/>
        </w:rPr>
        <w:t>“Об избрании депутатов Национального собрания Республики Армения по про</w:t>
      </w:r>
      <w:r>
        <w:rPr>
          <w:rFonts w:ascii="Arial" w:hAnsi="Arial" w:cs="Arial"/>
          <w:lang w:val="af-ZA"/>
        </w:rPr>
        <w:softHyphen/>
        <w:t>пор</w:t>
      </w:r>
      <w:r>
        <w:rPr>
          <w:rFonts w:ascii="Arial" w:hAnsi="Arial" w:cs="Arial"/>
          <w:lang w:val="af-ZA"/>
        </w:rPr>
        <w:softHyphen/>
        <w:t>ци</w:t>
      </w:r>
      <w:r>
        <w:rPr>
          <w:rFonts w:ascii="Arial" w:hAnsi="Arial" w:cs="Arial"/>
          <w:lang w:val="af-ZA"/>
        </w:rPr>
        <w:softHyphen/>
        <w:t>ональ</w:t>
      </w:r>
      <w:r>
        <w:rPr>
          <w:rFonts w:ascii="Arial" w:hAnsi="Arial" w:cs="Arial"/>
          <w:lang w:val="af-ZA"/>
        </w:rPr>
        <w:softHyphen/>
        <w:t>ной из</w:t>
      </w:r>
      <w:r>
        <w:rPr>
          <w:rFonts w:ascii="Arial" w:hAnsi="Arial" w:cs="Arial"/>
          <w:lang w:val="af-ZA"/>
        </w:rPr>
        <w:softHyphen/>
        <w:t>би</w:t>
      </w:r>
      <w:r>
        <w:rPr>
          <w:rFonts w:ascii="Arial" w:hAnsi="Arial" w:cs="Arial"/>
          <w:lang w:val="af-ZA"/>
        </w:rPr>
        <w:softHyphen/>
        <w:t>ра</w:t>
      </w:r>
      <w:r>
        <w:rPr>
          <w:rFonts w:ascii="Arial" w:hAnsi="Arial" w:cs="Arial"/>
          <w:lang w:val="af-ZA"/>
        </w:rPr>
        <w:softHyphen/>
        <w:t>тельной системе” на основании обращений партийного блока “Импичмент”, партий “Новые вре</w:t>
      </w:r>
      <w:r>
        <w:rPr>
          <w:rFonts w:ascii="Arial" w:hAnsi="Arial" w:cs="Arial"/>
          <w:lang w:val="af-ZA"/>
        </w:rPr>
        <w:softHyphen/>
        <w:t>ме</w:t>
      </w:r>
      <w:r>
        <w:rPr>
          <w:rFonts w:ascii="Arial" w:hAnsi="Arial" w:cs="Arial"/>
          <w:lang w:val="af-ZA"/>
        </w:rPr>
        <w:softHyphen/>
        <w:t xml:space="preserve">на”, “Оринац еркир” и “Республика”. </w:t>
      </w:r>
    </w:p>
  </w:footnote>
  <w:footnote w:id="4">
    <w:p w:rsidR="00682772" w:rsidRDefault="00682772" w:rsidP="00752A85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FootnoteReference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  <w:lang w:val="af-ZA"/>
        </w:rPr>
        <w:t xml:space="preserve"> См. п. 42 совместного заключения БДИПЧ</w:t>
      </w:r>
      <w:r>
        <w:rPr>
          <w:rFonts w:ascii="Arial" w:hAnsi="Arial" w:cs="Arial"/>
          <w:sz w:val="20"/>
          <w:szCs w:val="20"/>
          <w:lang w:val="ru-RU"/>
        </w:rPr>
        <w:t xml:space="preserve"> ОБСЕ</w:t>
      </w:r>
      <w:r>
        <w:rPr>
          <w:rFonts w:ascii="Arial" w:hAnsi="Arial" w:cs="Arial"/>
          <w:sz w:val="20"/>
          <w:szCs w:val="20"/>
          <w:lang w:val="af-ZA"/>
        </w:rPr>
        <w:t xml:space="preserve"> и Европейской комиссии “Демократия посредством права” Совета Европы (Венецианской комиссии) от 20.04.2011</w:t>
      </w:r>
      <w:r>
        <w:rPr>
          <w:rFonts w:ascii="Arial" w:hAnsi="Arial" w:cs="Arial"/>
          <w:sz w:val="20"/>
          <w:szCs w:val="20"/>
          <w:lang w:val="ru-RU"/>
        </w:rPr>
        <w:t xml:space="preserve"> относительно проекта нового Избирательного кодекса РА</w:t>
      </w:r>
      <w:r>
        <w:rPr>
          <w:rFonts w:ascii="Arial" w:hAnsi="Arial" w:cs="Arial"/>
          <w:sz w:val="20"/>
          <w:szCs w:val="20"/>
          <w:lang w:val="af-ZA"/>
        </w:rPr>
        <w:t xml:space="preserve"> (CDL(2011)020)</w:t>
      </w:r>
      <w:r>
        <w:rPr>
          <w:rFonts w:ascii="Arial" w:hAnsi="Arial" w:cs="Arial"/>
          <w:sz w:val="20"/>
          <w:szCs w:val="20"/>
          <w:lang w:val="ru-RU"/>
        </w:rPr>
        <w:t>.</w:t>
      </w:r>
    </w:p>
  </w:footnote>
  <w:footnote w:id="5">
    <w:p w:rsidR="00682772" w:rsidRDefault="00682772" w:rsidP="00752A85">
      <w:pPr>
        <w:jc w:val="both"/>
        <w:rPr>
          <w:rFonts w:ascii="Arial" w:hAnsi="Arial" w:cs="Arial"/>
          <w:sz w:val="20"/>
          <w:szCs w:val="20"/>
          <w:lang w:val="af-ZA"/>
        </w:rPr>
      </w:pPr>
      <w:r>
        <w:rPr>
          <w:rStyle w:val="FootnoteReference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  <w:lang w:val="af-ZA"/>
        </w:rPr>
        <w:t xml:space="preserve"> См. Заключительный доклад наблюдательской миссии БДИПЧ</w:t>
      </w:r>
      <w:r>
        <w:rPr>
          <w:rFonts w:ascii="Arial" w:hAnsi="Arial" w:cs="Arial"/>
          <w:sz w:val="20"/>
          <w:szCs w:val="20"/>
          <w:lang w:val="ru-RU"/>
        </w:rPr>
        <w:t xml:space="preserve"> ОБСЕ</w:t>
      </w:r>
      <w:r>
        <w:rPr>
          <w:rFonts w:ascii="Arial" w:hAnsi="Arial" w:cs="Arial"/>
          <w:sz w:val="20"/>
          <w:szCs w:val="20"/>
          <w:lang w:val="af-ZA"/>
        </w:rPr>
        <w:t xml:space="preserve"> относительно выборов президента РА 18.02.2013г. (</w:t>
      </w:r>
      <w:r>
        <w:rPr>
          <w:rFonts w:ascii="Arial" w:hAnsi="Arial" w:cs="Arial"/>
          <w:sz w:val="20"/>
          <w:szCs w:val="20"/>
          <w:lang w:val="ru-RU"/>
        </w:rPr>
        <w:t>Варшава</w:t>
      </w:r>
      <w:r>
        <w:rPr>
          <w:rFonts w:ascii="Arial" w:hAnsi="Arial" w:cs="Arial"/>
          <w:sz w:val="20"/>
          <w:szCs w:val="20"/>
          <w:lang w:val="af-ZA"/>
        </w:rPr>
        <w:t>, 08.05.2013</w:t>
      </w:r>
      <w:r>
        <w:rPr>
          <w:rFonts w:ascii="Arial" w:hAnsi="Arial" w:cs="Arial"/>
          <w:sz w:val="20"/>
          <w:szCs w:val="20"/>
          <w:lang w:val="ru-RU"/>
        </w:rPr>
        <w:t>г.</w:t>
      </w:r>
      <w:r>
        <w:rPr>
          <w:rFonts w:ascii="Arial" w:hAnsi="Arial" w:cs="Arial"/>
          <w:sz w:val="20"/>
          <w:szCs w:val="20"/>
          <w:lang w:val="af-ZA"/>
        </w:rPr>
        <w:t xml:space="preserve">), XIV </w:t>
      </w:r>
      <w:r>
        <w:rPr>
          <w:rFonts w:ascii="Arial" w:hAnsi="Arial" w:cs="Arial"/>
          <w:sz w:val="20"/>
          <w:szCs w:val="20"/>
          <w:lang w:val="ru-RU"/>
        </w:rPr>
        <w:t>Рекомендаци</w:t>
      </w:r>
      <w:r w:rsidRPr="00E93F06">
        <w:rPr>
          <w:rFonts w:ascii="Arial" w:hAnsi="Arial" w:cs="Arial"/>
          <w:sz w:val="20"/>
          <w:szCs w:val="20"/>
          <w:lang w:val="ru-RU"/>
        </w:rPr>
        <w:t>и</w:t>
      </w:r>
      <w:r>
        <w:rPr>
          <w:rFonts w:ascii="Arial" w:hAnsi="Arial" w:cs="Arial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 xml:space="preserve">пункт </w:t>
      </w:r>
      <w:r>
        <w:rPr>
          <w:rFonts w:ascii="Arial" w:hAnsi="Arial" w:cs="Arial"/>
          <w:sz w:val="20"/>
          <w:szCs w:val="20"/>
          <w:lang w:val="af-ZA"/>
        </w:rPr>
        <w:t>13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</w:p>
  </w:footnote>
  <w:footnote w:id="6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>См.</w:t>
      </w:r>
      <w:r>
        <w:rPr>
          <w:rFonts w:ascii="Arial" w:hAnsi="Arial" w:cs="Arial"/>
          <w:lang w:val="af-ZA"/>
        </w:rPr>
        <w:t xml:space="preserve"> “Избирательный кодекс Республики Беларусь” от 11.02.2000г. N 370-З, </w:t>
      </w:r>
      <w:r>
        <w:rPr>
          <w:rFonts w:ascii="Arial" w:hAnsi="Arial" w:cs="Arial"/>
          <w:lang w:val="ru-RU"/>
        </w:rPr>
        <w:t>ст.</w:t>
      </w:r>
      <w:r>
        <w:rPr>
          <w:rFonts w:ascii="Arial" w:hAnsi="Arial" w:cs="Arial"/>
          <w:lang w:val="af-ZA"/>
        </w:rPr>
        <w:t xml:space="preserve">74, </w:t>
      </w:r>
      <w:r>
        <w:rPr>
          <w:rFonts w:ascii="Arial" w:hAnsi="Arial" w:cs="Arial"/>
          <w:lang w:val="ru-RU"/>
        </w:rPr>
        <w:t>часть</w:t>
      </w:r>
      <w:r>
        <w:rPr>
          <w:rFonts w:ascii="Arial" w:hAnsi="Arial" w:cs="Arial"/>
          <w:lang w:val="af-ZA"/>
        </w:rPr>
        <w:t xml:space="preserve"> 1</w:t>
      </w:r>
      <w:r>
        <w:rPr>
          <w:rFonts w:ascii="Arial" w:hAnsi="Arial" w:cs="Arial"/>
          <w:lang w:val="ru-RU"/>
        </w:rPr>
        <w:t>.</w:t>
      </w:r>
    </w:p>
  </w:footnote>
  <w:footnote w:id="7">
    <w:p w:rsidR="00682772" w:rsidRDefault="00682772" w:rsidP="00752A85">
      <w:pPr>
        <w:pStyle w:val="FootnoteText"/>
        <w:jc w:val="both"/>
        <w:rPr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ru-RU"/>
        </w:rPr>
        <w:t xml:space="preserve"> См.</w:t>
      </w:r>
      <w:r>
        <w:rPr>
          <w:rFonts w:ascii="Arial" w:hAnsi="Arial" w:cs="Arial"/>
          <w:lang w:val="af-ZA"/>
        </w:rPr>
        <w:t xml:space="preserve"> Конституционный закон Республики Казахстан “О выборах в Республике Казахстан” от 28.09.1995г. N 2464, </w:t>
      </w:r>
      <w:r>
        <w:rPr>
          <w:rFonts w:ascii="Arial" w:hAnsi="Arial" w:cs="Arial"/>
          <w:lang w:val="ru-RU"/>
        </w:rPr>
        <w:t>ст.</w:t>
      </w:r>
      <w:r>
        <w:rPr>
          <w:rFonts w:ascii="Arial" w:hAnsi="Arial" w:cs="Arial"/>
          <w:lang w:val="af-ZA"/>
        </w:rPr>
        <w:t xml:space="preserve"> 27, </w:t>
      </w:r>
      <w:r>
        <w:rPr>
          <w:rFonts w:ascii="Arial" w:hAnsi="Arial" w:cs="Arial"/>
          <w:lang w:val="ru-RU"/>
        </w:rPr>
        <w:t xml:space="preserve">пункт </w:t>
      </w:r>
      <w:r>
        <w:rPr>
          <w:rFonts w:ascii="Arial" w:hAnsi="Arial" w:cs="Arial"/>
          <w:lang w:val="af-ZA"/>
        </w:rPr>
        <w:t xml:space="preserve">2, </w:t>
      </w:r>
      <w:r>
        <w:rPr>
          <w:rFonts w:ascii="Arial" w:hAnsi="Arial" w:cs="Arial"/>
          <w:lang w:val="ru-RU"/>
        </w:rPr>
        <w:t>ст.</w:t>
      </w:r>
      <w:r>
        <w:rPr>
          <w:rFonts w:ascii="Arial" w:hAnsi="Arial" w:cs="Arial"/>
          <w:lang w:val="af-ZA"/>
        </w:rPr>
        <w:t xml:space="preserve"> 28, </w:t>
      </w:r>
      <w:r>
        <w:rPr>
          <w:rFonts w:ascii="Arial" w:hAnsi="Arial" w:cs="Arial"/>
          <w:lang w:val="ru-RU"/>
        </w:rPr>
        <w:t>пункт</w:t>
      </w:r>
      <w:r>
        <w:rPr>
          <w:rFonts w:ascii="Arial" w:hAnsi="Arial" w:cs="Arial"/>
          <w:lang w:val="af-ZA"/>
        </w:rPr>
        <w:t xml:space="preserve"> 2</w:t>
      </w:r>
      <w:r>
        <w:rPr>
          <w:rFonts w:ascii="Arial" w:hAnsi="Arial" w:cs="Arial"/>
          <w:lang w:val="ru-RU"/>
        </w:rPr>
        <w:t>.</w:t>
      </w:r>
    </w:p>
  </w:footnote>
  <w:footnote w:id="8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ru-RU"/>
        </w:rPr>
        <w:t xml:space="preserve"> См. Закон Республики Узбекистан «О выборах Президента </w:t>
      </w:r>
      <w:r>
        <w:rPr>
          <w:rFonts w:ascii="Arial" w:hAnsi="Arial" w:cs="Arial"/>
          <w:lang w:val="ru-RU"/>
        </w:rPr>
        <w:t>Республики Узбекистан» (дейст. ред.), ст. 28, Закон Республики Узбекистан «О выборах в Олий Мажлис Республики Узбекистан» (дейст. ред.), ст. 27.</w:t>
      </w:r>
    </w:p>
  </w:footnote>
  <w:footnote w:id="9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ru-RU"/>
        </w:rPr>
        <w:t xml:space="preserve"> См. Закон Туркменистана от 4 мая 2013 года “Об утверждении и введении в действие Избирательного кодекса Туркменистана” (в силе с 01.07.2013г) ст. 63, часть 1.</w:t>
      </w:r>
    </w:p>
  </w:footnote>
  <w:footnote w:id="10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>См.</w:t>
      </w:r>
      <w:r>
        <w:rPr>
          <w:rFonts w:ascii="Arial" w:hAnsi="Arial" w:cs="Arial"/>
          <w:lang w:val="af-ZA"/>
        </w:rPr>
        <w:t xml:space="preserve"> Федеральный закон от 12.06.2002 N 67-ФЗ “Об основных гарантиях избирательных прав и права на участие в референдуме граждан Российской Федерации” (ред. от 07.05.2013), </w:t>
      </w:r>
      <w:r>
        <w:rPr>
          <w:rFonts w:ascii="Arial" w:hAnsi="Arial" w:cs="Arial"/>
          <w:lang w:val="ru-RU"/>
        </w:rPr>
        <w:t>ст.</w:t>
      </w:r>
      <w:r>
        <w:rPr>
          <w:rFonts w:ascii="Arial" w:hAnsi="Arial" w:cs="Arial"/>
          <w:lang w:val="af-ZA"/>
        </w:rPr>
        <w:t xml:space="preserve"> 49, </w:t>
      </w:r>
      <w:r>
        <w:rPr>
          <w:rFonts w:ascii="Arial" w:hAnsi="Arial" w:cs="Arial"/>
          <w:lang w:val="ru-RU"/>
        </w:rPr>
        <w:t>пункты</w:t>
      </w:r>
      <w:r>
        <w:rPr>
          <w:rFonts w:ascii="Arial" w:hAnsi="Arial" w:cs="Arial"/>
          <w:lang w:val="af-ZA"/>
        </w:rPr>
        <w:t xml:space="preserve"> 1, 2, 5</w:t>
      </w:r>
      <w:r>
        <w:rPr>
          <w:rFonts w:ascii="Arial" w:hAnsi="Arial" w:cs="Arial"/>
          <w:lang w:val="ru-RU"/>
        </w:rPr>
        <w:t>.</w:t>
      </w:r>
    </w:p>
  </w:footnote>
  <w:footnote w:id="11">
    <w:p w:rsidR="00682772" w:rsidRDefault="00682772" w:rsidP="00752A85">
      <w:pPr>
        <w:pStyle w:val="FootnoteText"/>
        <w:jc w:val="both"/>
        <w:rPr>
          <w:rFonts w:ascii="Arial" w:hAnsi="Arial" w:cs="Arial"/>
          <w:lang w:val="af-ZA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См. Постановление Конституционного суда РА ПКС</w:t>
      </w:r>
      <w:r>
        <w:rPr>
          <w:rFonts w:ascii="Arial Armenian" w:hAnsi="Arial Armenian" w:cs="Arial"/>
          <w:lang w:val="af-ZA"/>
        </w:rPr>
        <w:t>-</w:t>
      </w:r>
      <w:r>
        <w:rPr>
          <w:rFonts w:ascii="Arial" w:hAnsi="Arial" w:cs="Arial"/>
          <w:lang w:val="af-ZA"/>
        </w:rPr>
        <w:t>1028 от 31.05.2012г. по делу об оспаривании решения Центральной избирательной комиссии РА от 13 мая 2012г. N 265-А “Об избрании де</w:t>
      </w:r>
      <w:r>
        <w:rPr>
          <w:rFonts w:ascii="Arial" w:hAnsi="Arial" w:cs="Arial"/>
          <w:lang w:val="af-ZA"/>
        </w:rPr>
        <w:softHyphen/>
        <w:t>пу</w:t>
      </w:r>
      <w:r>
        <w:rPr>
          <w:rFonts w:ascii="Arial" w:hAnsi="Arial" w:cs="Arial"/>
          <w:lang w:val="af-ZA"/>
        </w:rPr>
        <w:softHyphen/>
        <w:t>татов Национальног</w:t>
      </w:r>
      <w:r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af-ZA"/>
        </w:rPr>
        <w:t xml:space="preserve"> Собрания Республики Армения по пропорциональной избирательной сис</w:t>
      </w:r>
      <w:r>
        <w:rPr>
          <w:rFonts w:ascii="Arial" w:hAnsi="Arial" w:cs="Arial"/>
          <w:lang w:val="af-ZA"/>
        </w:rPr>
        <w:softHyphen/>
        <w:t>те</w:t>
      </w:r>
      <w:r>
        <w:rPr>
          <w:rFonts w:ascii="Arial" w:hAnsi="Arial" w:cs="Arial"/>
          <w:lang w:val="af-ZA"/>
        </w:rPr>
        <w:softHyphen/>
        <w:t xml:space="preserve">ме” на основании обращения партийного блока “Армянский национальный конгресс”. </w:t>
      </w:r>
    </w:p>
  </w:footnote>
  <w:footnote w:id="12">
    <w:p w:rsidR="00682772" w:rsidRDefault="00682772" w:rsidP="00752A85">
      <w:pPr>
        <w:pStyle w:val="FootnoteText"/>
        <w:jc w:val="both"/>
        <w:rPr>
          <w:lang w:val="af-ZA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См. Постановление Конституционного суда РА </w:t>
      </w:r>
      <w:r>
        <w:rPr>
          <w:rFonts w:ascii="Arial" w:hAnsi="Arial" w:cs="Arial"/>
          <w:lang w:val="ru-RU"/>
        </w:rPr>
        <w:t>ПКС</w:t>
      </w:r>
      <w:r>
        <w:rPr>
          <w:rFonts w:ascii="Arial" w:hAnsi="Arial" w:cs="Arial"/>
          <w:lang w:val="af-ZA"/>
        </w:rPr>
        <w:t xml:space="preserve">-810 от 30.06.2009г. по делу об определении вопроса соответствия статей 12 </w:t>
      </w:r>
      <w:r>
        <w:rPr>
          <w:rFonts w:ascii="Arial" w:hAnsi="Arial" w:cs="Arial"/>
          <w:lang w:val="ru-RU"/>
        </w:rPr>
        <w:t>и 14 З</w:t>
      </w:r>
      <w:r>
        <w:rPr>
          <w:rFonts w:ascii="Arial" w:hAnsi="Arial" w:cs="Arial"/>
          <w:lang w:val="af-ZA"/>
        </w:rPr>
        <w:t xml:space="preserve">акона Республики Армения “Регламент Национального собрания” Конституции Республики Армения. </w:t>
      </w:r>
    </w:p>
  </w:footnote>
  <w:footnote w:id="13">
    <w:p w:rsidR="00682772" w:rsidRDefault="00682772" w:rsidP="00752A85">
      <w:pPr>
        <w:pStyle w:val="FootnoteText"/>
        <w:jc w:val="both"/>
        <w:rPr>
          <w:rFonts w:ascii="Arial Armenian" w:hAnsi="Arial Armenian"/>
          <w:lang w:val="af-ZA"/>
        </w:rPr>
      </w:pPr>
      <w:r>
        <w:rPr>
          <w:rStyle w:val="FootnoteReference"/>
        </w:rPr>
        <w:footnoteRef/>
      </w:r>
      <w:r>
        <w:rPr>
          <w:lang w:val="af-ZA"/>
        </w:rPr>
        <w:t xml:space="preserve"> </w:t>
      </w:r>
      <w:r>
        <w:rPr>
          <w:rFonts w:ascii="Arial" w:hAnsi="Arial" w:cs="Arial"/>
          <w:lang w:val="af-ZA"/>
        </w:rPr>
        <w:t>См. Постановление Конституционного суда РА ПКС</w:t>
      </w:r>
      <w:r>
        <w:rPr>
          <w:rFonts w:ascii="Arial Armenian" w:hAnsi="Arial Armenian" w:cs="Arial"/>
          <w:lang w:val="af-ZA"/>
        </w:rPr>
        <w:t>-</w:t>
      </w:r>
      <w:r>
        <w:rPr>
          <w:rFonts w:ascii="Arial" w:hAnsi="Arial" w:cs="Arial"/>
          <w:lang w:val="af-ZA"/>
        </w:rPr>
        <w:t>1028 от 31.05.2012г. по делу об оспаривании решения Центральной избирательной комиссии РА от 13 мая 2012г. N 265-А “Об избрании де</w:t>
      </w:r>
      <w:r>
        <w:rPr>
          <w:rFonts w:ascii="Arial" w:hAnsi="Arial" w:cs="Arial"/>
          <w:lang w:val="af-ZA"/>
        </w:rPr>
        <w:softHyphen/>
        <w:t>пу</w:t>
      </w:r>
      <w:r>
        <w:rPr>
          <w:rFonts w:ascii="Arial" w:hAnsi="Arial" w:cs="Arial"/>
          <w:lang w:val="af-ZA"/>
        </w:rPr>
        <w:softHyphen/>
        <w:t>татов Национальног</w:t>
      </w:r>
      <w:r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af-ZA"/>
        </w:rPr>
        <w:t xml:space="preserve"> Собрания Республики Армения по пропорциональной избирательной сис</w:t>
      </w:r>
      <w:r>
        <w:rPr>
          <w:rFonts w:ascii="Arial" w:hAnsi="Arial" w:cs="Arial"/>
          <w:lang w:val="af-ZA"/>
        </w:rPr>
        <w:softHyphen/>
        <w:t xml:space="preserve">теме” на основании обращения партийного блока “Армянский национальный конгресс”.  </w:t>
      </w:r>
    </w:p>
  </w:footnote>
  <w:footnote w:id="14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>См.</w:t>
      </w:r>
      <w:r>
        <w:rPr>
          <w:rFonts w:ascii="Arial" w:hAnsi="Arial" w:cs="Arial"/>
          <w:lang w:val="af-ZA"/>
        </w:rPr>
        <w:t xml:space="preserve"> Федеральный закон от 12.06.2002 N 67-ФЗ “Об основных гарантиях избирательных прав и права на участие в референдуме граждан Российской Федерации” (ред. от 07.05.2013), </w:t>
      </w:r>
      <w:r>
        <w:rPr>
          <w:rFonts w:ascii="Arial" w:hAnsi="Arial" w:cs="Arial"/>
          <w:lang w:val="ru-RU"/>
        </w:rPr>
        <w:t>ст.</w:t>
      </w:r>
      <w:r>
        <w:rPr>
          <w:rFonts w:ascii="Arial" w:hAnsi="Arial" w:cs="Arial"/>
          <w:lang w:val="af-ZA"/>
        </w:rPr>
        <w:t xml:space="preserve">48, </w:t>
      </w:r>
      <w:r>
        <w:rPr>
          <w:rFonts w:ascii="Arial" w:hAnsi="Arial" w:cs="Arial"/>
          <w:lang w:val="ru-RU"/>
        </w:rPr>
        <w:t xml:space="preserve">пункт </w:t>
      </w:r>
      <w:r>
        <w:rPr>
          <w:rFonts w:ascii="Arial" w:hAnsi="Arial" w:cs="Arial"/>
          <w:lang w:val="af-ZA"/>
        </w:rPr>
        <w:t>10</w:t>
      </w:r>
      <w:r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 xml:space="preserve">См. Также </w:t>
      </w:r>
      <w:r>
        <w:rPr>
          <w:rFonts w:ascii="Arial" w:hAnsi="Arial" w:cs="Arial"/>
          <w:lang w:val="af-ZA"/>
        </w:rPr>
        <w:t xml:space="preserve">Федеральный закон от 11.07.2001 N 95-ФЗ “О политических партиях” (ред. </w:t>
      </w:r>
      <w:r>
        <w:rPr>
          <w:rFonts w:ascii="Arial" w:hAnsi="Arial" w:cs="Arial"/>
          <w:lang w:val="af-ZA"/>
        </w:rPr>
        <w:t xml:space="preserve">от 07.05.2013), </w:t>
      </w:r>
      <w:r>
        <w:rPr>
          <w:rFonts w:ascii="Arial" w:hAnsi="Arial" w:cs="Arial"/>
          <w:lang w:val="ru-RU"/>
        </w:rPr>
        <w:t>ст</w:t>
      </w:r>
      <w:r>
        <w:rPr>
          <w:rFonts w:ascii="Arial" w:hAnsi="Arial" w:cs="Arial"/>
          <w:lang w:val="af-ZA"/>
        </w:rPr>
        <w:t xml:space="preserve">.36, </w:t>
      </w:r>
      <w:r>
        <w:rPr>
          <w:rFonts w:ascii="Arial" w:hAnsi="Arial" w:cs="Arial"/>
          <w:lang w:val="ru-RU"/>
        </w:rPr>
        <w:t xml:space="preserve">пункт </w:t>
      </w:r>
      <w:r>
        <w:rPr>
          <w:rFonts w:ascii="Arial" w:hAnsi="Arial" w:cs="Arial"/>
          <w:lang w:val="af-ZA"/>
        </w:rPr>
        <w:t>4.</w:t>
      </w:r>
    </w:p>
  </w:footnote>
  <w:footnote w:id="15">
    <w:p w:rsidR="00682772" w:rsidRDefault="00682772" w:rsidP="00752A85">
      <w:pPr>
        <w:pStyle w:val="FootnoteText"/>
        <w:jc w:val="both"/>
        <w:rPr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См.</w:t>
      </w:r>
      <w:r>
        <w:rPr>
          <w:rFonts w:ascii="Arial" w:hAnsi="Arial" w:cs="Arial"/>
          <w:lang w:val="af-ZA"/>
        </w:rPr>
        <w:t xml:space="preserve"> Федеральный закон от 12.06.2002 N 67-ФЗ “Об основных гарантиях избирательных прав и права на участие в референдуме граждан Российской Федерации” (ред. от 07.05.2013), </w:t>
      </w:r>
      <w:r>
        <w:rPr>
          <w:rFonts w:ascii="Arial" w:hAnsi="Arial" w:cs="Arial"/>
          <w:lang w:val="ru-RU"/>
        </w:rPr>
        <w:t>ст</w:t>
      </w:r>
      <w:r>
        <w:rPr>
          <w:rFonts w:ascii="Arial" w:hAnsi="Arial" w:cs="Arial"/>
          <w:lang w:val="af-ZA"/>
        </w:rPr>
        <w:t xml:space="preserve">.20, </w:t>
      </w:r>
      <w:r>
        <w:rPr>
          <w:rFonts w:ascii="Arial" w:hAnsi="Arial" w:cs="Arial"/>
          <w:lang w:val="ru-RU"/>
        </w:rPr>
        <w:t xml:space="preserve">пункт </w:t>
      </w:r>
      <w:r>
        <w:rPr>
          <w:rFonts w:ascii="Arial" w:hAnsi="Arial" w:cs="Arial"/>
          <w:lang w:val="af-ZA"/>
        </w:rPr>
        <w:t>5.1.</w:t>
      </w:r>
    </w:p>
  </w:footnote>
  <w:footnote w:id="16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>См.</w:t>
      </w:r>
      <w:r>
        <w:rPr>
          <w:rFonts w:ascii="Arial" w:hAnsi="Arial" w:cs="Arial"/>
          <w:lang w:val="af-ZA"/>
        </w:rPr>
        <w:t xml:space="preserve"> “Кодекс Российской Федерации об административных правонарушениях” от 30.12.2001 N 195-ФЗ (ред. от 07.06.2013), </w:t>
      </w:r>
      <w:r>
        <w:rPr>
          <w:rFonts w:ascii="Arial" w:hAnsi="Arial" w:cs="Arial"/>
          <w:lang w:val="ru-RU"/>
        </w:rPr>
        <w:t>ст.</w:t>
      </w:r>
      <w:r>
        <w:rPr>
          <w:rFonts w:ascii="Arial" w:hAnsi="Arial" w:cs="Arial"/>
          <w:lang w:val="af-ZA"/>
        </w:rPr>
        <w:t xml:space="preserve"> 5.8</w:t>
      </w:r>
      <w:r>
        <w:rPr>
          <w:rFonts w:ascii="Arial" w:hAnsi="Arial" w:cs="Arial"/>
          <w:lang w:val="ru-RU"/>
        </w:rPr>
        <w:t>.</w:t>
      </w:r>
    </w:p>
  </w:footnote>
  <w:footnote w:id="17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 xml:space="preserve">См. </w:t>
      </w:r>
      <w:r>
        <w:rPr>
          <w:rFonts w:ascii="Arial" w:hAnsi="Arial" w:cs="Arial"/>
          <w:lang w:val="ru-RU"/>
        </w:rPr>
        <w:t xml:space="preserve">Там же, ст </w:t>
      </w:r>
      <w:r>
        <w:rPr>
          <w:rFonts w:ascii="Arial" w:hAnsi="Arial" w:cs="Arial"/>
          <w:lang w:val="af-ZA"/>
        </w:rPr>
        <w:t xml:space="preserve">5.5, </w:t>
      </w:r>
      <w:r>
        <w:rPr>
          <w:rFonts w:ascii="Arial" w:hAnsi="Arial" w:cs="Arial"/>
          <w:lang w:val="ru-RU"/>
        </w:rPr>
        <w:t>часть</w:t>
      </w:r>
      <w:r>
        <w:rPr>
          <w:rFonts w:ascii="Arial" w:hAnsi="Arial" w:cs="Arial"/>
          <w:lang w:val="af-ZA"/>
        </w:rPr>
        <w:t xml:space="preserve"> 1</w:t>
      </w:r>
      <w:r>
        <w:rPr>
          <w:rFonts w:ascii="Arial" w:hAnsi="Arial" w:cs="Arial"/>
          <w:lang w:val="ru-RU"/>
        </w:rPr>
        <w:t>.</w:t>
      </w:r>
    </w:p>
    <w:p w:rsidR="00682772" w:rsidRDefault="00682772" w:rsidP="00752A85">
      <w:pPr>
        <w:pStyle w:val="FootnoteText"/>
        <w:ind w:firstLine="142"/>
        <w:jc w:val="both"/>
        <w:rPr>
          <w:lang w:val="ru-RU"/>
        </w:rPr>
      </w:pPr>
      <w:r>
        <w:rPr>
          <w:rFonts w:ascii="Arial" w:hAnsi="Arial" w:cs="Arial"/>
          <w:lang w:val="ru-RU"/>
        </w:rPr>
        <w:t>Нарушение установленного законом порядка осуществления предвыборной агитации средствами массовой информации в Республике Армения</w:t>
      </w:r>
      <w:r>
        <w:rPr>
          <w:rFonts w:ascii="Arial Armenian" w:hAnsi="Arial Armenian"/>
          <w:lang w:val="af-ZA"/>
        </w:rPr>
        <w:t xml:space="preserve"> </w:t>
      </w:r>
      <w:r>
        <w:rPr>
          <w:rFonts w:ascii="Arial" w:hAnsi="Arial" w:cs="Arial"/>
          <w:lang w:val="ru-RU"/>
        </w:rPr>
        <w:t xml:space="preserve">влечет административную ответственность </w:t>
      </w:r>
      <w:r>
        <w:rPr>
          <w:rFonts w:ascii="Arial Armenian" w:hAnsi="Arial Armenian"/>
          <w:lang w:val="af-ZA"/>
        </w:rPr>
        <w:t>(</w:t>
      </w:r>
      <w:r>
        <w:rPr>
          <w:rFonts w:ascii="Arial" w:hAnsi="Arial" w:cs="Arial"/>
          <w:lang w:val="ru-RU"/>
        </w:rPr>
        <w:t>КоАП</w:t>
      </w:r>
      <w:r>
        <w:rPr>
          <w:rFonts w:ascii="Arial Armenian" w:hAnsi="Arial Armenian"/>
          <w:lang w:val="af-ZA"/>
        </w:rPr>
        <w:t xml:space="preserve"> </w:t>
      </w:r>
      <w:r>
        <w:rPr>
          <w:rFonts w:ascii="Arial" w:hAnsi="Arial" w:cs="Arial"/>
          <w:lang w:val="ru-RU"/>
        </w:rPr>
        <w:t>ст</w:t>
      </w:r>
      <w:r>
        <w:rPr>
          <w:rFonts w:ascii="Arial Armenian" w:hAnsi="Arial Armenian"/>
          <w:lang w:val="af-ZA"/>
        </w:rPr>
        <w:t>.40</w:t>
      </w:r>
      <w:r>
        <w:rPr>
          <w:rFonts w:ascii="Arial Armenian" w:hAnsi="Arial Armenian"/>
          <w:vertAlign w:val="superscript"/>
          <w:lang w:val="af-ZA"/>
        </w:rPr>
        <w:t>7</w:t>
      </w:r>
      <w:r>
        <w:rPr>
          <w:rFonts w:ascii="Arial Armenian" w:hAnsi="Arial Armenian"/>
          <w:lang w:val="af-ZA"/>
        </w:rPr>
        <w:t>)</w:t>
      </w:r>
      <w:r>
        <w:rPr>
          <w:lang w:val="ru-RU"/>
        </w:rPr>
        <w:t>.</w:t>
      </w:r>
    </w:p>
  </w:footnote>
  <w:footnote w:id="18">
    <w:p w:rsidR="00505BEB" w:rsidRPr="00505BEB" w:rsidRDefault="00505BEB" w:rsidP="00BA5F11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505BEB">
        <w:rPr>
          <w:lang w:val="ru-RU"/>
        </w:rPr>
        <w:t xml:space="preserve"> </w:t>
      </w:r>
      <w:r w:rsidR="00166CBD">
        <w:rPr>
          <w:rFonts w:ascii="Arial" w:hAnsi="Arial" w:cs="Arial"/>
          <w:lang w:val="af-ZA"/>
        </w:rPr>
        <w:t>См. Постановление Конституционного суда РА ПКС</w:t>
      </w:r>
      <w:r w:rsidR="00166CBD">
        <w:rPr>
          <w:rFonts w:ascii="Arial Armenian" w:hAnsi="Arial Armenian" w:cs="Arial"/>
          <w:lang w:val="af-ZA"/>
        </w:rPr>
        <w:t>-</w:t>
      </w:r>
      <w:r w:rsidR="00166CBD">
        <w:rPr>
          <w:rFonts w:ascii="Arial" w:hAnsi="Arial" w:cs="Arial"/>
          <w:lang w:val="af-ZA"/>
        </w:rPr>
        <w:t>1028 от 31.05.2012г. по делу об оспаривании решения Центральной избирательной комиссии РА от 13 мая 2012г. N 265-А “Об избрании де</w:t>
      </w:r>
      <w:r w:rsidR="00166CBD">
        <w:rPr>
          <w:rFonts w:ascii="Arial" w:hAnsi="Arial" w:cs="Arial"/>
          <w:lang w:val="af-ZA"/>
        </w:rPr>
        <w:softHyphen/>
        <w:t>пу</w:t>
      </w:r>
      <w:r w:rsidR="00166CBD">
        <w:rPr>
          <w:rFonts w:ascii="Arial" w:hAnsi="Arial" w:cs="Arial"/>
          <w:lang w:val="af-ZA"/>
        </w:rPr>
        <w:softHyphen/>
        <w:t>татов Национальног</w:t>
      </w:r>
      <w:r w:rsidR="00166CBD">
        <w:rPr>
          <w:rFonts w:ascii="Arial" w:hAnsi="Arial" w:cs="Arial"/>
          <w:lang w:val="ru-RU"/>
        </w:rPr>
        <w:t>о</w:t>
      </w:r>
      <w:r w:rsidR="00166CBD">
        <w:rPr>
          <w:rFonts w:ascii="Arial" w:hAnsi="Arial" w:cs="Arial"/>
          <w:lang w:val="af-ZA"/>
        </w:rPr>
        <w:t xml:space="preserve"> Собрания Республики Армения по пропорциональной избирательной сис</w:t>
      </w:r>
      <w:r w:rsidR="00166CBD">
        <w:rPr>
          <w:rFonts w:ascii="Arial" w:hAnsi="Arial" w:cs="Arial"/>
          <w:lang w:val="af-ZA"/>
        </w:rPr>
        <w:softHyphen/>
        <w:t>те</w:t>
      </w:r>
      <w:r w:rsidR="00166CBD">
        <w:rPr>
          <w:rFonts w:ascii="Arial" w:hAnsi="Arial" w:cs="Arial"/>
          <w:lang w:val="af-ZA"/>
        </w:rPr>
        <w:softHyphen/>
        <w:t xml:space="preserve">ме” на основании обращения партийного блока “Армянский национальный конгресс”. </w:t>
      </w:r>
    </w:p>
  </w:footnote>
  <w:footnote w:id="19">
    <w:p w:rsidR="00682772" w:rsidRDefault="00682772" w:rsidP="00752A85">
      <w:pPr>
        <w:pStyle w:val="FootnoteText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>См.</w:t>
      </w:r>
      <w:r>
        <w:rPr>
          <w:rFonts w:ascii="Arial" w:hAnsi="Arial" w:cs="Arial"/>
          <w:lang w:val="af-ZA"/>
        </w:rPr>
        <w:t xml:space="preserve"> “Избирательный кодекс Республики Беларусь” от 11.02.2000 N 370-З, </w:t>
      </w:r>
      <w:r>
        <w:rPr>
          <w:rFonts w:ascii="Arial" w:hAnsi="Arial" w:cs="Arial"/>
          <w:lang w:val="ru-RU"/>
        </w:rPr>
        <w:t>статьи</w:t>
      </w:r>
      <w:r>
        <w:rPr>
          <w:rFonts w:ascii="Arial" w:hAnsi="Arial" w:cs="Arial"/>
          <w:lang w:val="af-ZA"/>
        </w:rPr>
        <w:t xml:space="preserve"> 46, 75</w:t>
      </w:r>
      <w:r w:rsidR="00406A64">
        <w:rPr>
          <w:rFonts w:ascii="Arial" w:hAnsi="Arial" w:cs="Arial"/>
          <w:lang w:val="af-ZA"/>
        </w:rPr>
        <w:t>.</w:t>
      </w:r>
    </w:p>
  </w:footnote>
  <w:footnote w:id="20">
    <w:p w:rsidR="00682772" w:rsidRDefault="00682772" w:rsidP="00752A85">
      <w:pPr>
        <w:pStyle w:val="FootnoteText"/>
        <w:jc w:val="both"/>
        <w:rPr>
          <w:rFonts w:ascii="Arial Armenian" w:hAnsi="Arial Armenian"/>
          <w:lang w:val="ru-RU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ru-RU"/>
        </w:rPr>
        <w:t>См.</w:t>
      </w:r>
      <w:r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lang w:val="af-ZA"/>
        </w:rPr>
        <w:t xml:space="preserve">Конституционный закон Республики Казахстан “О выборах в Республике Казахстан” от 28.09.1995 N 2464, </w:t>
      </w:r>
      <w:r>
        <w:rPr>
          <w:rFonts w:ascii="Arial" w:hAnsi="Arial" w:cs="Arial"/>
          <w:lang w:val="ru-RU"/>
        </w:rPr>
        <w:t>ст</w:t>
      </w:r>
      <w:r>
        <w:rPr>
          <w:rFonts w:ascii="Arial" w:hAnsi="Arial" w:cs="Arial"/>
          <w:lang w:val="af-ZA"/>
        </w:rPr>
        <w:t xml:space="preserve">. 28, </w:t>
      </w:r>
      <w:r>
        <w:rPr>
          <w:rFonts w:ascii="Arial" w:hAnsi="Arial" w:cs="Arial"/>
          <w:lang w:val="ru-RU"/>
        </w:rPr>
        <w:t xml:space="preserve">пункт </w:t>
      </w:r>
      <w:r>
        <w:rPr>
          <w:rFonts w:ascii="Arial" w:hAnsi="Arial" w:cs="Arial"/>
          <w:lang w:val="af-ZA"/>
        </w:rPr>
        <w:t xml:space="preserve">3, </w:t>
      </w:r>
      <w:r>
        <w:rPr>
          <w:rFonts w:ascii="Arial" w:hAnsi="Arial" w:cs="Arial"/>
          <w:lang w:val="ru-RU"/>
        </w:rPr>
        <w:t>ст</w:t>
      </w:r>
      <w:r>
        <w:rPr>
          <w:rFonts w:ascii="Arial" w:hAnsi="Arial" w:cs="Arial"/>
          <w:lang w:val="af-ZA"/>
        </w:rPr>
        <w:t>. 29</w:t>
      </w:r>
      <w:r w:rsidR="00406A64">
        <w:rPr>
          <w:rFonts w:ascii="Arial" w:hAnsi="Arial" w:cs="Arial"/>
          <w:lang w:val="af-ZA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655"/>
    <w:rsid w:val="00022CB7"/>
    <w:rsid w:val="00024FC2"/>
    <w:rsid w:val="00026EEA"/>
    <w:rsid w:val="00044CB3"/>
    <w:rsid w:val="00044EDF"/>
    <w:rsid w:val="000450BA"/>
    <w:rsid w:val="000524FC"/>
    <w:rsid w:val="0005686D"/>
    <w:rsid w:val="000611F0"/>
    <w:rsid w:val="00065DDB"/>
    <w:rsid w:val="000744E0"/>
    <w:rsid w:val="0008220A"/>
    <w:rsid w:val="00082F2B"/>
    <w:rsid w:val="00083051"/>
    <w:rsid w:val="0008350E"/>
    <w:rsid w:val="0008533F"/>
    <w:rsid w:val="000A2903"/>
    <w:rsid w:val="000D1889"/>
    <w:rsid w:val="000D2AD5"/>
    <w:rsid w:val="000E7DD9"/>
    <w:rsid w:val="000F294F"/>
    <w:rsid w:val="00104A3D"/>
    <w:rsid w:val="00111623"/>
    <w:rsid w:val="00115437"/>
    <w:rsid w:val="00117938"/>
    <w:rsid w:val="00134D0E"/>
    <w:rsid w:val="001415CD"/>
    <w:rsid w:val="00143F0A"/>
    <w:rsid w:val="001500E2"/>
    <w:rsid w:val="00162F5E"/>
    <w:rsid w:val="00164039"/>
    <w:rsid w:val="00166CBD"/>
    <w:rsid w:val="00173E37"/>
    <w:rsid w:val="00177FD1"/>
    <w:rsid w:val="00186C4D"/>
    <w:rsid w:val="00187154"/>
    <w:rsid w:val="001A03F1"/>
    <w:rsid w:val="001A43FF"/>
    <w:rsid w:val="001C4E06"/>
    <w:rsid w:val="001D669C"/>
    <w:rsid w:val="001E18D9"/>
    <w:rsid w:val="001F02A3"/>
    <w:rsid w:val="001F4ED3"/>
    <w:rsid w:val="001F7679"/>
    <w:rsid w:val="00202E52"/>
    <w:rsid w:val="00215A2A"/>
    <w:rsid w:val="002238A5"/>
    <w:rsid w:val="0022417B"/>
    <w:rsid w:val="00240343"/>
    <w:rsid w:val="00244F63"/>
    <w:rsid w:val="00246FD2"/>
    <w:rsid w:val="00265847"/>
    <w:rsid w:val="0027560B"/>
    <w:rsid w:val="00276105"/>
    <w:rsid w:val="00284069"/>
    <w:rsid w:val="002868A7"/>
    <w:rsid w:val="002A329A"/>
    <w:rsid w:val="002C2857"/>
    <w:rsid w:val="002D630C"/>
    <w:rsid w:val="002E1AEE"/>
    <w:rsid w:val="002E6A20"/>
    <w:rsid w:val="002F18C8"/>
    <w:rsid w:val="0030056C"/>
    <w:rsid w:val="00303BA8"/>
    <w:rsid w:val="00306412"/>
    <w:rsid w:val="00322733"/>
    <w:rsid w:val="0032661C"/>
    <w:rsid w:val="003274A3"/>
    <w:rsid w:val="00364E64"/>
    <w:rsid w:val="00366F96"/>
    <w:rsid w:val="00371B0A"/>
    <w:rsid w:val="003826F1"/>
    <w:rsid w:val="00384ED5"/>
    <w:rsid w:val="00393F1D"/>
    <w:rsid w:val="003956F1"/>
    <w:rsid w:val="00397DF3"/>
    <w:rsid w:val="003A027E"/>
    <w:rsid w:val="003A1F07"/>
    <w:rsid w:val="003A6E79"/>
    <w:rsid w:val="003B2805"/>
    <w:rsid w:val="003B2BB6"/>
    <w:rsid w:val="003C63E9"/>
    <w:rsid w:val="003D1B7F"/>
    <w:rsid w:val="003E04E8"/>
    <w:rsid w:val="003F3AD2"/>
    <w:rsid w:val="0040177C"/>
    <w:rsid w:val="00406A64"/>
    <w:rsid w:val="004072A8"/>
    <w:rsid w:val="00411F1B"/>
    <w:rsid w:val="00420FD5"/>
    <w:rsid w:val="00426B00"/>
    <w:rsid w:val="0045016C"/>
    <w:rsid w:val="00457670"/>
    <w:rsid w:val="00457CF8"/>
    <w:rsid w:val="00465BD1"/>
    <w:rsid w:val="00472F53"/>
    <w:rsid w:val="00476454"/>
    <w:rsid w:val="00477E46"/>
    <w:rsid w:val="00483FCF"/>
    <w:rsid w:val="00485549"/>
    <w:rsid w:val="00487D07"/>
    <w:rsid w:val="00491DC0"/>
    <w:rsid w:val="0049525B"/>
    <w:rsid w:val="004B07AF"/>
    <w:rsid w:val="004B4683"/>
    <w:rsid w:val="004B75F1"/>
    <w:rsid w:val="004D1597"/>
    <w:rsid w:val="004E4924"/>
    <w:rsid w:val="004F1605"/>
    <w:rsid w:val="00500704"/>
    <w:rsid w:val="00500A2D"/>
    <w:rsid w:val="00505BEB"/>
    <w:rsid w:val="005068CC"/>
    <w:rsid w:val="005347F2"/>
    <w:rsid w:val="00536E3B"/>
    <w:rsid w:val="00543F41"/>
    <w:rsid w:val="0054581D"/>
    <w:rsid w:val="00550780"/>
    <w:rsid w:val="00550FB1"/>
    <w:rsid w:val="00555C5C"/>
    <w:rsid w:val="00563DD5"/>
    <w:rsid w:val="00573C25"/>
    <w:rsid w:val="0058473D"/>
    <w:rsid w:val="00587CF5"/>
    <w:rsid w:val="00595B26"/>
    <w:rsid w:val="005B7142"/>
    <w:rsid w:val="005C14B3"/>
    <w:rsid w:val="005C15A9"/>
    <w:rsid w:val="005C73ED"/>
    <w:rsid w:val="005D2556"/>
    <w:rsid w:val="005E278B"/>
    <w:rsid w:val="005E7695"/>
    <w:rsid w:val="005F6B9B"/>
    <w:rsid w:val="00610B34"/>
    <w:rsid w:val="006169E5"/>
    <w:rsid w:val="00622CF6"/>
    <w:rsid w:val="00633F3E"/>
    <w:rsid w:val="00636B53"/>
    <w:rsid w:val="006401BE"/>
    <w:rsid w:val="006436E4"/>
    <w:rsid w:val="006438AD"/>
    <w:rsid w:val="00654B49"/>
    <w:rsid w:val="00657D13"/>
    <w:rsid w:val="00660D76"/>
    <w:rsid w:val="00671380"/>
    <w:rsid w:val="006739F1"/>
    <w:rsid w:val="00682772"/>
    <w:rsid w:val="0068531F"/>
    <w:rsid w:val="006855A0"/>
    <w:rsid w:val="006878D6"/>
    <w:rsid w:val="0069035A"/>
    <w:rsid w:val="00694AE6"/>
    <w:rsid w:val="006963E1"/>
    <w:rsid w:val="00696A3B"/>
    <w:rsid w:val="006B0AA1"/>
    <w:rsid w:val="006B7154"/>
    <w:rsid w:val="006C0F34"/>
    <w:rsid w:val="006D6784"/>
    <w:rsid w:val="006F45F6"/>
    <w:rsid w:val="00703F45"/>
    <w:rsid w:val="00714492"/>
    <w:rsid w:val="00715122"/>
    <w:rsid w:val="00716768"/>
    <w:rsid w:val="00717802"/>
    <w:rsid w:val="00720387"/>
    <w:rsid w:val="007219CC"/>
    <w:rsid w:val="00724865"/>
    <w:rsid w:val="00724D1B"/>
    <w:rsid w:val="00725FD4"/>
    <w:rsid w:val="00737659"/>
    <w:rsid w:val="00745346"/>
    <w:rsid w:val="0074591D"/>
    <w:rsid w:val="00752A85"/>
    <w:rsid w:val="00754875"/>
    <w:rsid w:val="00792593"/>
    <w:rsid w:val="007949D1"/>
    <w:rsid w:val="0079521F"/>
    <w:rsid w:val="00797D9B"/>
    <w:rsid w:val="007A3768"/>
    <w:rsid w:val="007E6561"/>
    <w:rsid w:val="007E6A31"/>
    <w:rsid w:val="007F07C6"/>
    <w:rsid w:val="00820705"/>
    <w:rsid w:val="0082248A"/>
    <w:rsid w:val="00833203"/>
    <w:rsid w:val="00837AA9"/>
    <w:rsid w:val="00854608"/>
    <w:rsid w:val="00855D6B"/>
    <w:rsid w:val="00864A82"/>
    <w:rsid w:val="0086524A"/>
    <w:rsid w:val="00865AAE"/>
    <w:rsid w:val="0086746E"/>
    <w:rsid w:val="00881B20"/>
    <w:rsid w:val="008837EF"/>
    <w:rsid w:val="00883C82"/>
    <w:rsid w:val="008844A1"/>
    <w:rsid w:val="00891DD0"/>
    <w:rsid w:val="0089333C"/>
    <w:rsid w:val="008968C2"/>
    <w:rsid w:val="008B04CD"/>
    <w:rsid w:val="008C6189"/>
    <w:rsid w:val="008D4150"/>
    <w:rsid w:val="008E7027"/>
    <w:rsid w:val="008F6984"/>
    <w:rsid w:val="00901E39"/>
    <w:rsid w:val="009118B2"/>
    <w:rsid w:val="00925977"/>
    <w:rsid w:val="009323A7"/>
    <w:rsid w:val="00937DFC"/>
    <w:rsid w:val="00943982"/>
    <w:rsid w:val="00955F3B"/>
    <w:rsid w:val="00965B61"/>
    <w:rsid w:val="0099345C"/>
    <w:rsid w:val="009A2BD4"/>
    <w:rsid w:val="009A3D8A"/>
    <w:rsid w:val="009E44DD"/>
    <w:rsid w:val="009E4F06"/>
    <w:rsid w:val="009F0243"/>
    <w:rsid w:val="009F3328"/>
    <w:rsid w:val="00A10C58"/>
    <w:rsid w:val="00A11CA4"/>
    <w:rsid w:val="00A130BF"/>
    <w:rsid w:val="00A25B2A"/>
    <w:rsid w:val="00A3224B"/>
    <w:rsid w:val="00A36DF5"/>
    <w:rsid w:val="00A51AB6"/>
    <w:rsid w:val="00A554F7"/>
    <w:rsid w:val="00A63A75"/>
    <w:rsid w:val="00A64881"/>
    <w:rsid w:val="00A66B58"/>
    <w:rsid w:val="00A7313F"/>
    <w:rsid w:val="00A76E62"/>
    <w:rsid w:val="00A8179A"/>
    <w:rsid w:val="00A90648"/>
    <w:rsid w:val="00A92C72"/>
    <w:rsid w:val="00A93CAA"/>
    <w:rsid w:val="00AA0495"/>
    <w:rsid w:val="00AA27A2"/>
    <w:rsid w:val="00AA7ED1"/>
    <w:rsid w:val="00AB0710"/>
    <w:rsid w:val="00AB1922"/>
    <w:rsid w:val="00AB30E8"/>
    <w:rsid w:val="00AC0B75"/>
    <w:rsid w:val="00AC35CC"/>
    <w:rsid w:val="00AC51BD"/>
    <w:rsid w:val="00AC629E"/>
    <w:rsid w:val="00AC756F"/>
    <w:rsid w:val="00AD0512"/>
    <w:rsid w:val="00AD7E52"/>
    <w:rsid w:val="00AF2029"/>
    <w:rsid w:val="00AF764A"/>
    <w:rsid w:val="00B06F9C"/>
    <w:rsid w:val="00B12372"/>
    <w:rsid w:val="00B26D77"/>
    <w:rsid w:val="00B33AFE"/>
    <w:rsid w:val="00B35C31"/>
    <w:rsid w:val="00B412DA"/>
    <w:rsid w:val="00B51394"/>
    <w:rsid w:val="00B65AF5"/>
    <w:rsid w:val="00BA5F11"/>
    <w:rsid w:val="00BA6343"/>
    <w:rsid w:val="00BA7319"/>
    <w:rsid w:val="00BB306D"/>
    <w:rsid w:val="00BB30B3"/>
    <w:rsid w:val="00BB3A84"/>
    <w:rsid w:val="00BC4B15"/>
    <w:rsid w:val="00BD0B9F"/>
    <w:rsid w:val="00BE1C46"/>
    <w:rsid w:val="00BE2BAF"/>
    <w:rsid w:val="00C01655"/>
    <w:rsid w:val="00C036B3"/>
    <w:rsid w:val="00C32A1D"/>
    <w:rsid w:val="00C4160D"/>
    <w:rsid w:val="00C5665D"/>
    <w:rsid w:val="00C632B5"/>
    <w:rsid w:val="00C65282"/>
    <w:rsid w:val="00C674AB"/>
    <w:rsid w:val="00C75F91"/>
    <w:rsid w:val="00C77217"/>
    <w:rsid w:val="00CA1244"/>
    <w:rsid w:val="00CC5148"/>
    <w:rsid w:val="00CC5360"/>
    <w:rsid w:val="00CC5FBD"/>
    <w:rsid w:val="00CD3296"/>
    <w:rsid w:val="00CD7A10"/>
    <w:rsid w:val="00CE4D19"/>
    <w:rsid w:val="00CE5064"/>
    <w:rsid w:val="00CE6F01"/>
    <w:rsid w:val="00CF1A93"/>
    <w:rsid w:val="00CF1F70"/>
    <w:rsid w:val="00D12688"/>
    <w:rsid w:val="00D16C3E"/>
    <w:rsid w:val="00D2758D"/>
    <w:rsid w:val="00D30DDE"/>
    <w:rsid w:val="00D3767F"/>
    <w:rsid w:val="00D45D04"/>
    <w:rsid w:val="00D50CAC"/>
    <w:rsid w:val="00D569A8"/>
    <w:rsid w:val="00D600A2"/>
    <w:rsid w:val="00D666F7"/>
    <w:rsid w:val="00D7079F"/>
    <w:rsid w:val="00D826E1"/>
    <w:rsid w:val="00D94F9A"/>
    <w:rsid w:val="00D953FD"/>
    <w:rsid w:val="00D95713"/>
    <w:rsid w:val="00DA35AC"/>
    <w:rsid w:val="00DB3E23"/>
    <w:rsid w:val="00DB5A60"/>
    <w:rsid w:val="00DC2503"/>
    <w:rsid w:val="00DC3E48"/>
    <w:rsid w:val="00DD4960"/>
    <w:rsid w:val="00DD7248"/>
    <w:rsid w:val="00E06CD6"/>
    <w:rsid w:val="00E10404"/>
    <w:rsid w:val="00E12B57"/>
    <w:rsid w:val="00E174FA"/>
    <w:rsid w:val="00E27725"/>
    <w:rsid w:val="00E31A66"/>
    <w:rsid w:val="00E3206F"/>
    <w:rsid w:val="00E443BA"/>
    <w:rsid w:val="00E60FBF"/>
    <w:rsid w:val="00E65264"/>
    <w:rsid w:val="00E67BB5"/>
    <w:rsid w:val="00E93F06"/>
    <w:rsid w:val="00EA76F2"/>
    <w:rsid w:val="00EB3883"/>
    <w:rsid w:val="00EB5F24"/>
    <w:rsid w:val="00EB6B23"/>
    <w:rsid w:val="00EC6A39"/>
    <w:rsid w:val="00ED368C"/>
    <w:rsid w:val="00EE55DA"/>
    <w:rsid w:val="00EE795A"/>
    <w:rsid w:val="00EF15C9"/>
    <w:rsid w:val="00EF5233"/>
    <w:rsid w:val="00F07DF1"/>
    <w:rsid w:val="00F20153"/>
    <w:rsid w:val="00F25CD5"/>
    <w:rsid w:val="00F2639E"/>
    <w:rsid w:val="00F35399"/>
    <w:rsid w:val="00F35DF8"/>
    <w:rsid w:val="00F37135"/>
    <w:rsid w:val="00F458D9"/>
    <w:rsid w:val="00F475CF"/>
    <w:rsid w:val="00F5258B"/>
    <w:rsid w:val="00F5556B"/>
    <w:rsid w:val="00F578BA"/>
    <w:rsid w:val="00F6025F"/>
    <w:rsid w:val="00F65165"/>
    <w:rsid w:val="00F72B4A"/>
    <w:rsid w:val="00F961E0"/>
    <w:rsid w:val="00FA03AB"/>
    <w:rsid w:val="00FA56F6"/>
    <w:rsid w:val="00FA6AB9"/>
    <w:rsid w:val="00FA6DF9"/>
    <w:rsid w:val="00FC4552"/>
    <w:rsid w:val="00FC6F71"/>
    <w:rsid w:val="00FD5E39"/>
    <w:rsid w:val="00FD6285"/>
    <w:rsid w:val="00FF0276"/>
    <w:rsid w:val="00FF265F"/>
    <w:rsid w:val="00FF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2A85"/>
    <w:rPr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A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752A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4865"/>
    <w:pPr>
      <w:ind w:left="720"/>
      <w:contextualSpacing/>
    </w:pPr>
  </w:style>
  <w:style w:type="paragraph" w:customStyle="1" w:styleId="Default">
    <w:name w:val="Default"/>
    <w:rsid w:val="00737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55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32A1D"/>
    <w:pPr>
      <w:spacing w:before="75" w:after="75"/>
      <w:ind w:left="150" w:right="150"/>
    </w:pPr>
    <w:rPr>
      <w:rFonts w:ascii="Verdana" w:hAnsi="Verdana"/>
      <w:color w:val="333333"/>
      <w:sz w:val="17"/>
      <w:szCs w:val="17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A10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2A85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A85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FootnoteReference">
    <w:name w:val="footnote reference"/>
    <w:uiPriority w:val="99"/>
    <w:semiHidden/>
    <w:unhideWhenUsed/>
    <w:rsid w:val="00752A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4865"/>
    <w:pPr>
      <w:ind w:left="720"/>
      <w:contextualSpacing/>
    </w:pPr>
  </w:style>
  <w:style w:type="paragraph" w:customStyle="1" w:styleId="Default">
    <w:name w:val="Default"/>
    <w:rsid w:val="00737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55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32A1D"/>
    <w:pPr>
      <w:spacing w:before="75" w:after="75"/>
      <w:ind w:left="150" w:right="150"/>
    </w:pPr>
    <w:rPr>
      <w:rFonts w:ascii="Verdana" w:hAnsi="Verdana"/>
      <w:color w:val="333333"/>
      <w:sz w:val="17"/>
      <w:szCs w:val="17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A10C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1B14-B43D-4864-B879-A0686B2C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12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Shatiryan</dc:creator>
  <cp:keywords/>
  <dc:description/>
  <cp:lastModifiedBy>Med Inst</cp:lastModifiedBy>
  <cp:revision>1333</cp:revision>
  <dcterms:created xsi:type="dcterms:W3CDTF">2013-12-08T08:17:00Z</dcterms:created>
  <dcterms:modified xsi:type="dcterms:W3CDTF">2014-06-18T11:16:00Z</dcterms:modified>
</cp:coreProperties>
</file>